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DAC7D" w14:textId="18D47295" w:rsidR="00134046" w:rsidRPr="005B3DB9" w:rsidRDefault="00134046">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7FEE65E6" wp14:editId="5E9FA58A">
                <wp:extent cx="5907405" cy="305435"/>
                <wp:effectExtent l="0" t="0" r="0" b="0"/>
                <wp:docPr id="1490082961"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tx1">
                                <a:lumMod val="85000"/>
                                <a:lumOff val="15000"/>
                              </a:schemeClr>
                            </a:gs>
                            <a:gs pos="100000">
                              <a:schemeClr val="bg1">
                                <a:lumMod val="50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1F3EEF86" w14:textId="524DC3DB" w:rsidR="00134046" w:rsidRPr="005B3DB9" w:rsidRDefault="00134046" w:rsidP="00134046">
                            <w:pPr>
                              <w:jc w:val="center"/>
                              <w:rPr>
                                <w:rFonts w:ascii="Helvetica Neue Light" w:hAnsi="Helvetica Neue Light"/>
                                <w:color w:val="FFFFFF" w:themeColor="background1"/>
                                <w:lang w:val="de-DE"/>
                              </w:rPr>
                            </w:pPr>
                            <w:r w:rsidRPr="005B3DB9">
                              <w:rPr>
                                <w:rFonts w:ascii="Helvetica Neue Light" w:hAnsi="Helvetica Neue Light"/>
                                <w:color w:val="FFFFFF" w:themeColor="background1"/>
                                <w:lang w:val="de-DE"/>
                              </w:rPr>
                              <w:t xml:space="preserve">Alles über Tee </w:t>
                            </w:r>
                            <w:r w:rsidR="005B3DB9" w:rsidRPr="005B3DB9">
                              <w:rPr>
                                <w:rFonts w:ascii="Segoe UI Symbol" w:hAnsi="Segoe UI Symbol"/>
                                <w:color w:val="FFFFFF" w:themeColor="background1"/>
                                <w:lang w:val="de-DE" w:eastAsia="ja-JP"/>
                              </w:rPr>
                              <w:t>◉</w:t>
                            </w:r>
                            <w:r w:rsidRPr="005B3DB9">
                              <w:rPr>
                                <w:rFonts w:ascii="Helvetica Neue Light" w:hAnsi="Helvetica Neue Light"/>
                                <w:color w:val="FFFFFF" w:themeColor="background1"/>
                                <w:lang w:val="de-DE"/>
                              </w:rPr>
                              <w:t xml:space="preserve"> </w:t>
                            </w:r>
                            <w:r w:rsidRPr="005B3DB9">
                              <w:rPr>
                                <w:rFonts w:ascii="Helvetica Neue Medium" w:hAnsi="Helvetica Neue Medium"/>
                                <w:color w:val="FFFFFF" w:themeColor="background1"/>
                                <w:lang w:val="de-DE"/>
                              </w:rPr>
                              <w:t>Tee</w:t>
                            </w:r>
                            <w:r w:rsidR="00A9032B">
                              <w:rPr>
                                <w:rFonts w:ascii="Helvetica Neue Medium" w:hAnsi="Helvetica Neue Medium"/>
                                <w:color w:val="FFFFFF" w:themeColor="background1"/>
                                <w:lang w:val="de-DE"/>
                              </w:rPr>
                              <w:t>verarb</w:t>
                            </w:r>
                            <w:r w:rsidRPr="005B3DB9">
                              <w:rPr>
                                <w:rFonts w:ascii="Helvetica Neue Medium" w:hAnsi="Helvetica Neue Medium"/>
                                <w:color w:val="FFFFFF" w:themeColor="background1"/>
                                <w:lang w:val="de-DE"/>
                              </w:rPr>
                              <w:t>eitung</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7FEE65E6" id="Abgerundetes Rechteck 9" o:spid="_x0000_s1026"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" fillcolor="#272727 [2749]" stroked="f" strokeweight="1pt">
                <v:fill color2="#7f7f7f [1612]" angle="90" colors="0 #262626;39282f #262626" focus="100%" type="gradient">
                  <o:fill v:ext="view" type="gradientUnscaled"/>
                </v:fill>
                <v:stroke miterlimit="4" joinstyle="miter"/>
                <v:textbox inset="0,0,0,0">
                  <w:txbxContent>
                    <w:p w14:paraId="1F3EEF86" w14:textId="524DC3DB" w:rsidR="00134046" w:rsidRPr="005B3DB9" w:rsidRDefault="00134046" w:rsidP="00134046">
                      <w:pPr>
                        <w:jc w:val="center"/>
                        <w:rPr>
                          <w:rFonts w:ascii="Helvetica Neue Light" w:hAnsi="Helvetica Neue Light"/>
                          <w:color w:val="FFFFFF" w:themeColor="background1"/>
                          <w:lang w:val="de-DE"/>
                        </w:rPr>
                      </w:pPr>
                      <w:r w:rsidRPr="005B3DB9">
                        <w:rPr>
                          <w:rFonts w:ascii="Helvetica Neue Light" w:hAnsi="Helvetica Neue Light"/>
                          <w:color w:val="FFFFFF" w:themeColor="background1"/>
                          <w:lang w:val="de-DE"/>
                        </w:rPr>
                        <w:t xml:space="preserve">Alles über Tee </w:t>
                      </w:r>
                      <w:r w:rsidR="005B3DB9" w:rsidRPr="005B3DB9">
                        <w:rPr>
                          <w:rFonts w:ascii="Segoe UI Symbol" w:hAnsi="Segoe UI Symbol"/>
                          <w:color w:val="FFFFFF" w:themeColor="background1"/>
                          <w:lang w:val="de-DE" w:eastAsia="ja-JP"/>
                        </w:rPr>
                        <w:t>◉</w:t>
                      </w:r>
                      <w:r w:rsidRPr="005B3DB9">
                        <w:rPr>
                          <w:rFonts w:ascii="Helvetica Neue Light" w:hAnsi="Helvetica Neue Light"/>
                          <w:color w:val="FFFFFF" w:themeColor="background1"/>
                          <w:lang w:val="de-DE"/>
                        </w:rPr>
                        <w:t xml:space="preserve"> </w:t>
                      </w:r>
                      <w:r w:rsidRPr="005B3DB9">
                        <w:rPr>
                          <w:rFonts w:ascii="Helvetica Neue Medium" w:hAnsi="Helvetica Neue Medium"/>
                          <w:color w:val="FFFFFF" w:themeColor="background1"/>
                          <w:lang w:val="de-DE"/>
                        </w:rPr>
                        <w:t>Tee</w:t>
                      </w:r>
                      <w:r w:rsidR="00A9032B">
                        <w:rPr>
                          <w:rFonts w:ascii="Helvetica Neue Medium" w:hAnsi="Helvetica Neue Medium"/>
                          <w:color w:val="FFFFFF" w:themeColor="background1"/>
                          <w:lang w:val="de-DE"/>
                        </w:rPr>
                        <w:t>verarb</w:t>
                      </w:r>
                      <w:r w:rsidRPr="005B3DB9">
                        <w:rPr>
                          <w:rFonts w:ascii="Helvetica Neue Medium" w:hAnsi="Helvetica Neue Medium"/>
                          <w:color w:val="FFFFFF" w:themeColor="background1"/>
                          <w:lang w:val="de-DE"/>
                        </w:rPr>
                        <w:t>eitung</w:t>
                      </w:r>
                    </w:p>
                  </w:txbxContent>
                </v:textbox>
                <w10:anchorlock/>
              </v:roundrect>
            </w:pict>
          </mc:Fallback>
        </mc:AlternateContent>
      </w:r>
    </w:p>
    <w:p w14:paraId="098A177C" w14:textId="396232D7" w:rsidR="00A9032B" w:rsidRDefault="00A9032B" w:rsidP="005B3DB9">
      <w:pPr>
        <w:pStyle w:val="Text"/>
        <w:spacing w:before="60" w:after="60"/>
        <w:rPr>
          <w:rFonts w:ascii="Helvetica Neue Light" w:hAnsi="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074533EE" wp14:editId="43296370">
                <wp:extent cx="5831840" cy="301528"/>
                <wp:effectExtent l="0" t="0" r="0" b="3810"/>
                <wp:docPr id="1662633584" name="Abgerundetes Rechteck 9"/>
                <wp:cNvGraphicFramePr/>
                <a:graphic xmlns:a="http://schemas.openxmlformats.org/drawingml/2006/main">
                  <a:graphicData uri="http://schemas.microsoft.com/office/word/2010/wordprocessingShape">
                    <wps:wsp>
                      <wps:cNvSpPr/>
                      <wps:spPr>
                        <a:xfrm>
                          <a:off x="0" y="0"/>
                          <a:ext cx="5831840" cy="301528"/>
                        </a:xfrm>
                        <a:prstGeom prst="roundRect">
                          <a:avLst>
                            <a:gd name="adj" fmla="val 36022"/>
                          </a:avLst>
                        </a:prstGeom>
                        <a:gradFill>
                          <a:gsLst>
                            <a:gs pos="59939">
                              <a:schemeClr val="bg1">
                                <a:lumMod val="75000"/>
                              </a:schemeClr>
                            </a:gs>
                            <a:gs pos="100000">
                              <a:schemeClr val="bg1">
                                <a:lumMod val="95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11B3ABEB" w14:textId="777B70C7" w:rsidR="00A9032B" w:rsidRPr="007957E4" w:rsidRDefault="00A9032B" w:rsidP="00A9032B">
                            <w:pPr>
                              <w:jc w:val="center"/>
                              <w:rPr>
                                <w:rFonts w:ascii="Helvetica Neue" w:hAnsi="Helvetica Neue"/>
                                <w:color w:val="000000" w:themeColor="text1"/>
                                <w:lang w:val="de-DE"/>
                              </w:rPr>
                            </w:pPr>
                            <w:r w:rsidRPr="00A9032B">
                              <w:rPr>
                                <w:rFonts w:ascii="Helvetica Neue" w:hAnsi="Helvetica Neue"/>
                                <w:i/>
                                <w:iCs/>
                                <w:color w:val="000000" w:themeColor="text1"/>
                                <w:lang w:val="de-DE"/>
                              </w:rPr>
                              <w:t>1</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sidRPr="00A9032B">
                              <w:rPr>
                                <w:rFonts w:ascii="Helvetica Neue Medium" w:hAnsi="Helvetica Neue Medium"/>
                                <w:color w:val="000000" w:themeColor="text1"/>
                                <w:lang w:val="de-DE"/>
                              </w:rPr>
                              <w:t>Pflücken</w:t>
                            </w:r>
                            <w:r>
                              <w:rPr>
                                <w:rFonts w:ascii="Helvetica Neue Light" w:hAnsi="Helvetica Neue Light"/>
                                <w:color w:val="000000" w:themeColor="text1"/>
                                <w:lang w:val="de-DE"/>
                              </w:rPr>
                              <w:t xml:space="preserve"> </w:t>
                            </w:r>
                            <w:r w:rsidRPr="00A9032B">
                              <w:rPr>
                                <w:rFonts w:ascii="Helvetica Neue Light" w:hAnsi="Helvetica Neue Light"/>
                                <w:i/>
                                <w:iCs/>
                                <w:color w:val="000000" w:themeColor="text1"/>
                                <w:lang w:val="de-DE"/>
                              </w:rPr>
                              <w:t>(Teeernte)</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074533EE" id="_x0000_s1027" style="width:459.2pt;height:23.7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" fillcolor="#bfbfbf [2412]" stroked="f" strokeweight="1pt">
                <v:fill color2="#f2f2f2 [3052]" angle="90" colors="0 #bfbfbf;39282f #bfbfbf" focus="100%" type="gradient">
                  <o:fill v:ext="view" type="gradientUnscaled"/>
                </v:fill>
                <v:stroke miterlimit="4" joinstyle="miter"/>
                <v:textbox inset="0,0,0,0">
                  <w:txbxContent>
                    <w:p w14:paraId="11B3ABEB" w14:textId="777B70C7" w:rsidR="00A9032B" w:rsidRPr="007957E4" w:rsidRDefault="00A9032B" w:rsidP="00A9032B">
                      <w:pPr>
                        <w:jc w:val="center"/>
                        <w:rPr>
                          <w:rFonts w:ascii="Helvetica Neue" w:hAnsi="Helvetica Neue"/>
                          <w:color w:val="000000" w:themeColor="text1"/>
                          <w:lang w:val="de-DE"/>
                        </w:rPr>
                      </w:pPr>
                      <w:r w:rsidRPr="00A9032B">
                        <w:rPr>
                          <w:rFonts w:ascii="Helvetica Neue" w:hAnsi="Helvetica Neue"/>
                          <w:i/>
                          <w:iCs/>
                          <w:color w:val="000000" w:themeColor="text1"/>
                          <w:lang w:val="de-DE"/>
                        </w:rPr>
                        <w:t>1</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sidRPr="00A9032B">
                        <w:rPr>
                          <w:rFonts w:ascii="Helvetica Neue Medium" w:hAnsi="Helvetica Neue Medium"/>
                          <w:color w:val="000000" w:themeColor="text1"/>
                          <w:lang w:val="de-DE"/>
                        </w:rPr>
                        <w:t>Pflücken</w:t>
                      </w:r>
                      <w:r>
                        <w:rPr>
                          <w:rFonts w:ascii="Helvetica Neue Light" w:hAnsi="Helvetica Neue Light"/>
                          <w:color w:val="000000" w:themeColor="text1"/>
                          <w:lang w:val="de-DE"/>
                        </w:rPr>
                        <w:t xml:space="preserve"> </w:t>
                      </w:r>
                      <w:r w:rsidRPr="00A9032B">
                        <w:rPr>
                          <w:rFonts w:ascii="Helvetica Neue Light" w:hAnsi="Helvetica Neue Light"/>
                          <w:i/>
                          <w:iCs/>
                          <w:color w:val="000000" w:themeColor="text1"/>
                          <w:lang w:val="de-DE"/>
                        </w:rPr>
                        <w:t>(Teeernte)</w:t>
                      </w:r>
                    </w:p>
                  </w:txbxContent>
                </v:textbox>
                <w10:anchorlock/>
              </v:roundrect>
            </w:pict>
          </mc:Fallback>
        </mc:AlternateContent>
      </w:r>
    </w:p>
    <w:p w14:paraId="41576D6F" w14:textId="77777777" w:rsidR="00A9032B" w:rsidRDefault="00A9032B" w:rsidP="00A9032B">
      <w:pPr>
        <w:pStyle w:val="Text"/>
        <w:spacing w:before="40" w:after="40"/>
        <w:rPr>
          <w:rFonts w:ascii="Helvetica Neue Light" w:hAnsi="Helvetica Neue Light"/>
          <w:kern w:val="1"/>
        </w:rPr>
      </w:pPr>
      <w:r>
        <w:rPr>
          <w:rFonts w:ascii="Helvetica Neue Light" w:hAnsi="Helvetica Neue Light"/>
          <w:kern w:val="1"/>
        </w:rPr>
        <w:t>Alle 6-8 Tage werden meist aufwändig per Hand die beiden oberen Blättchen und die Knospe [</w:t>
      </w:r>
      <w:r>
        <w:rPr>
          <w:rFonts w:ascii="Helvetica Neue Medium" w:hAnsi="Helvetica Neue Medium"/>
          <w:kern w:val="1"/>
          <w:lang w:val="en-US"/>
        </w:rPr>
        <w:t>two leaves and the bud</w:t>
      </w:r>
      <w:r>
        <w:rPr>
          <w:rFonts w:ascii="Helvetica Neue Light" w:hAnsi="Helvetica Neue Light"/>
          <w:kern w:val="1"/>
        </w:rPr>
        <w:t>] gepflückt. Jährlich gibt es 15 [H</w:t>
      </w:r>
      <w:r>
        <w:rPr>
          <w:rFonts w:ascii="Helvetica Neue Light" w:hAnsi="Helvetica Neue Light"/>
          <w:kern w:val="1"/>
          <w:lang w:val="sv-SE"/>
        </w:rPr>
        <w:t>ö</w:t>
      </w:r>
      <w:proofErr w:type="spellStart"/>
      <w:r>
        <w:rPr>
          <w:rFonts w:ascii="Helvetica Neue Light" w:hAnsi="Helvetica Neue Light"/>
          <w:kern w:val="1"/>
        </w:rPr>
        <w:t>henlagen</w:t>
      </w:r>
      <w:proofErr w:type="spellEnd"/>
      <w:r>
        <w:rPr>
          <w:rFonts w:ascii="Helvetica Neue Light" w:hAnsi="Helvetica Neue Light"/>
          <w:kern w:val="1"/>
        </w:rPr>
        <w:t xml:space="preserve">] bis 30 [weiter im Tal] </w:t>
      </w:r>
      <w:proofErr w:type="spellStart"/>
      <w:r>
        <w:rPr>
          <w:rFonts w:ascii="Helvetica Neue Light" w:hAnsi="Helvetica Neue Light"/>
          <w:kern w:val="1"/>
        </w:rPr>
        <w:t>Pflückungen</w:t>
      </w:r>
      <w:proofErr w:type="spellEnd"/>
      <w:r>
        <w:rPr>
          <w:rFonts w:ascii="Helvetica Neue Light" w:hAnsi="Helvetica Neue Light"/>
          <w:kern w:val="1"/>
        </w:rPr>
        <w:t xml:space="preserve">; die 3 wichtigsten sind </w:t>
      </w:r>
      <w:proofErr w:type="spellStart"/>
      <w:r>
        <w:rPr>
          <w:rFonts w:ascii="Helvetica Neue Light" w:hAnsi="Helvetica Neue Light"/>
          <w:kern w:val="1"/>
        </w:rPr>
        <w:t>first</w:t>
      </w:r>
      <w:proofErr w:type="spellEnd"/>
      <w:r>
        <w:rPr>
          <w:rFonts w:ascii="Helvetica Neue Light" w:hAnsi="Helvetica Neue Light"/>
          <w:kern w:val="1"/>
        </w:rPr>
        <w:t xml:space="preserve"> </w:t>
      </w:r>
      <w:proofErr w:type="spellStart"/>
      <w:r>
        <w:rPr>
          <w:rFonts w:ascii="Helvetica Neue Light" w:hAnsi="Helvetica Neue Light"/>
          <w:kern w:val="1"/>
        </w:rPr>
        <w:t>flush</w:t>
      </w:r>
      <w:proofErr w:type="spellEnd"/>
      <w:r>
        <w:rPr>
          <w:rFonts w:ascii="Helvetica Neue Light" w:hAnsi="Helvetica Neue Light"/>
          <w:kern w:val="1"/>
        </w:rPr>
        <w:t xml:space="preserve"> im Frühjahr, </w:t>
      </w:r>
      <w:proofErr w:type="spellStart"/>
      <w:r>
        <w:rPr>
          <w:rFonts w:ascii="Helvetica Neue Light" w:hAnsi="Helvetica Neue Light"/>
          <w:kern w:val="1"/>
        </w:rPr>
        <w:t>second</w:t>
      </w:r>
      <w:proofErr w:type="spellEnd"/>
      <w:r>
        <w:rPr>
          <w:rFonts w:ascii="Helvetica Neue Light" w:hAnsi="Helvetica Neue Light"/>
          <w:kern w:val="1"/>
        </w:rPr>
        <w:t xml:space="preserve"> </w:t>
      </w:r>
      <w:proofErr w:type="spellStart"/>
      <w:r>
        <w:rPr>
          <w:rFonts w:ascii="Helvetica Neue Light" w:hAnsi="Helvetica Neue Light"/>
          <w:kern w:val="1"/>
        </w:rPr>
        <w:t>flush</w:t>
      </w:r>
      <w:proofErr w:type="spellEnd"/>
      <w:r>
        <w:rPr>
          <w:rFonts w:ascii="Helvetica Neue Light" w:hAnsi="Helvetica Neue Light"/>
          <w:kern w:val="1"/>
        </w:rPr>
        <w:t xml:space="preserve"> als 2. Pflückung sowie die Herbsternte [autumnal]. Eine Pflückerin schafft mindestens 15 kg Blätter am Tag. Männer findet man traditionell nicht auf den Plantagen, sondern in den Teefabriken. </w:t>
      </w:r>
      <w:r>
        <w:rPr>
          <w:rFonts w:ascii="Helvetica Neue Light" w:hAnsi="Helvetica Neue Light"/>
          <w:kern w:val="1"/>
          <w:lang w:val="sv-SE"/>
        </w:rPr>
        <w:t>Ä</w:t>
      </w:r>
      <w:proofErr w:type="spellStart"/>
      <w:r>
        <w:rPr>
          <w:rFonts w:ascii="Helvetica Neue Light" w:hAnsi="Helvetica Neue Light"/>
          <w:kern w:val="1"/>
        </w:rPr>
        <w:t>ltere</w:t>
      </w:r>
      <w:proofErr w:type="spellEnd"/>
      <w:r>
        <w:rPr>
          <w:rFonts w:ascii="Helvetica Neue Light" w:hAnsi="Helvetica Neue Light"/>
          <w:kern w:val="1"/>
        </w:rPr>
        <w:t xml:space="preserve"> Teeblätter haben eine mindere Qualität, daher wird meist auf maschinelle Ernte verzichtet.</w:t>
      </w:r>
    </w:p>
    <w:p w14:paraId="014BDE10" w14:textId="77777777" w:rsidR="00A9032B" w:rsidRPr="00A9032B" w:rsidRDefault="00A9032B" w:rsidP="00A9032B">
      <w:pPr>
        <w:pStyle w:val="Text"/>
        <w:rPr>
          <w:rFonts w:ascii="Helvetica Neue Light" w:hAnsi="Helvetica Neue Light"/>
          <w:kern w:val="1"/>
          <w:sz w:val="13"/>
          <w:szCs w:val="13"/>
        </w:rPr>
      </w:pPr>
    </w:p>
    <w:p w14:paraId="6F2DC563" w14:textId="520E1516" w:rsidR="00A9032B" w:rsidRDefault="00A9032B" w:rsidP="00A9032B">
      <w:pPr>
        <w:pStyle w:val="Text"/>
        <w:spacing w:before="40" w:after="40"/>
        <w:rPr>
          <w:rFonts w:ascii="Helvetica Neue Light" w:hAnsi="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24A581C5" wp14:editId="7C7020E7">
                <wp:extent cx="5831840" cy="301528"/>
                <wp:effectExtent l="0" t="0" r="0" b="3810"/>
                <wp:docPr id="753226114" name="Abgerundetes Rechteck 9"/>
                <wp:cNvGraphicFramePr/>
                <a:graphic xmlns:a="http://schemas.openxmlformats.org/drawingml/2006/main">
                  <a:graphicData uri="http://schemas.microsoft.com/office/word/2010/wordprocessingShape">
                    <wps:wsp>
                      <wps:cNvSpPr/>
                      <wps:spPr>
                        <a:xfrm>
                          <a:off x="0" y="0"/>
                          <a:ext cx="5831840" cy="301528"/>
                        </a:xfrm>
                        <a:prstGeom prst="roundRect">
                          <a:avLst>
                            <a:gd name="adj" fmla="val 36022"/>
                          </a:avLst>
                        </a:prstGeom>
                        <a:gradFill>
                          <a:gsLst>
                            <a:gs pos="59939">
                              <a:schemeClr val="bg1">
                                <a:lumMod val="75000"/>
                              </a:schemeClr>
                            </a:gs>
                            <a:gs pos="100000">
                              <a:schemeClr val="bg1">
                                <a:lumMod val="95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0E9F29B4" w14:textId="2A7AD0C0" w:rsidR="00A9032B" w:rsidRPr="007957E4" w:rsidRDefault="00A9032B" w:rsidP="00A9032B">
                            <w:pPr>
                              <w:jc w:val="center"/>
                              <w:rPr>
                                <w:rFonts w:ascii="Helvetica Neue" w:hAnsi="Helvetica Neue"/>
                                <w:color w:val="000000" w:themeColor="text1"/>
                                <w:lang w:val="de-DE"/>
                              </w:rPr>
                            </w:pPr>
                            <w:r>
                              <w:rPr>
                                <w:rFonts w:ascii="Helvetica Neue" w:hAnsi="Helvetica Neue"/>
                                <w:i/>
                                <w:iCs/>
                                <w:color w:val="000000" w:themeColor="text1"/>
                                <w:lang w:val="de-DE"/>
                              </w:rPr>
                              <w:t>2</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Medium" w:hAnsi="Helvetica Neue Medium"/>
                                <w:color w:val="000000" w:themeColor="text1"/>
                                <w:lang w:val="de-DE"/>
                              </w:rPr>
                              <w:t>Welken</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24A581C5" id="_x0000_s1028" style="width:459.2pt;height:23.7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" fillcolor="#bfbfbf [2412]" stroked="f" strokeweight="1pt">
                <v:fill color2="#f2f2f2 [3052]" angle="90" colors="0 #bfbfbf;39282f #bfbfbf" focus="100%" type="gradient">
                  <o:fill v:ext="view" type="gradientUnscaled"/>
                </v:fill>
                <v:stroke miterlimit="4" joinstyle="miter"/>
                <v:textbox inset="0,0,0,0">
                  <w:txbxContent>
                    <w:p w14:paraId="0E9F29B4" w14:textId="2A7AD0C0" w:rsidR="00A9032B" w:rsidRPr="007957E4" w:rsidRDefault="00A9032B" w:rsidP="00A9032B">
                      <w:pPr>
                        <w:jc w:val="center"/>
                        <w:rPr>
                          <w:rFonts w:ascii="Helvetica Neue" w:hAnsi="Helvetica Neue"/>
                          <w:color w:val="000000" w:themeColor="text1"/>
                          <w:lang w:val="de-DE"/>
                        </w:rPr>
                      </w:pPr>
                      <w:r>
                        <w:rPr>
                          <w:rFonts w:ascii="Helvetica Neue" w:hAnsi="Helvetica Neue"/>
                          <w:i/>
                          <w:iCs/>
                          <w:color w:val="000000" w:themeColor="text1"/>
                          <w:lang w:val="de-DE"/>
                        </w:rPr>
                        <w:t>2</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Medium" w:hAnsi="Helvetica Neue Medium"/>
                          <w:color w:val="000000" w:themeColor="text1"/>
                          <w:lang w:val="de-DE"/>
                        </w:rPr>
                        <w:t>Welken</w:t>
                      </w:r>
                    </w:p>
                  </w:txbxContent>
                </v:textbox>
                <w10:anchorlock/>
              </v:roundrect>
            </w:pict>
          </mc:Fallback>
        </mc:AlternateContent>
      </w:r>
    </w:p>
    <w:p w14:paraId="58393ACF" w14:textId="77777777" w:rsidR="00A9032B" w:rsidRDefault="00A9032B" w:rsidP="00A9032B">
      <w:pPr>
        <w:pStyle w:val="Text"/>
        <w:spacing w:before="40" w:after="40"/>
        <w:rPr>
          <w:rFonts w:ascii="Helvetica Neue Light" w:eastAsia="Helvetica Neue Light" w:hAnsi="Helvetica Neue Light" w:cs="Helvetica Neue Light"/>
          <w:kern w:val="1"/>
        </w:rPr>
      </w:pPr>
      <w:r>
        <w:rPr>
          <w:rFonts w:ascii="Helvetica Neue Light" w:hAnsi="Helvetica Neue Light"/>
          <w:kern w:val="1"/>
        </w:rPr>
        <w:t xml:space="preserve">Nun muss die Ernte für 12 bis 18 Stunden auf Gittern zum Welken ausgebreitet werden. Dazu wird teilweise durch Ventilatoren erwärmte Luft durch die </w:t>
      </w:r>
      <w:proofErr w:type="spellStart"/>
      <w:r>
        <w:rPr>
          <w:rFonts w:ascii="Helvetica Neue Light" w:hAnsi="Helvetica Neue Light"/>
          <w:kern w:val="1"/>
        </w:rPr>
        <w:t>Welktr</w:t>
      </w:r>
      <w:proofErr w:type="spellEnd"/>
      <w:r>
        <w:rPr>
          <w:rFonts w:ascii="Helvetica Neue Light" w:hAnsi="Helvetica Neue Light"/>
          <w:kern w:val="1"/>
          <w:lang w:val="sv-SE"/>
        </w:rPr>
        <w:t>ö</w:t>
      </w:r>
      <w:proofErr w:type="spellStart"/>
      <w:r>
        <w:rPr>
          <w:rFonts w:ascii="Helvetica Neue Light" w:hAnsi="Helvetica Neue Light"/>
          <w:kern w:val="1"/>
        </w:rPr>
        <w:t>ge</w:t>
      </w:r>
      <w:proofErr w:type="spellEnd"/>
      <w:r>
        <w:rPr>
          <w:rFonts w:ascii="Helvetica Neue Light" w:hAnsi="Helvetica Neue Light"/>
          <w:kern w:val="1"/>
        </w:rPr>
        <w:t xml:space="preserve"> geblasen. Die </w:t>
      </w:r>
      <w:proofErr w:type="spellStart"/>
      <w:r>
        <w:rPr>
          <w:rFonts w:ascii="Helvetica Neue Light" w:hAnsi="Helvetica Neue Light"/>
          <w:kern w:val="1"/>
        </w:rPr>
        <w:t>Welktr</w:t>
      </w:r>
      <w:proofErr w:type="spellEnd"/>
      <w:r>
        <w:rPr>
          <w:rFonts w:ascii="Helvetica Neue Light" w:hAnsi="Helvetica Neue Light"/>
          <w:kern w:val="1"/>
          <w:lang w:val="sv-SE"/>
        </w:rPr>
        <w:t>ö</w:t>
      </w:r>
      <w:proofErr w:type="spellStart"/>
      <w:r>
        <w:rPr>
          <w:rFonts w:ascii="Helvetica Neue Light" w:hAnsi="Helvetica Neue Light"/>
          <w:kern w:val="1"/>
        </w:rPr>
        <w:t>ge</w:t>
      </w:r>
      <w:proofErr w:type="spellEnd"/>
      <w:r>
        <w:rPr>
          <w:rFonts w:ascii="Helvetica Neue Light" w:hAnsi="Helvetica Neue Light"/>
          <w:kern w:val="1"/>
        </w:rPr>
        <w:t xml:space="preserve"> sind 30 Meter lang. So werden die Blätter geschmeidig für die Weiterverarbeitung. In den Teefabriken arbeiten meist keine Frauen. Früher breitete man dafür die Blätter in der Sonne aus. Das ist jedoch heute viel zu langwierig.</w:t>
      </w:r>
    </w:p>
    <w:p w14:paraId="6E3BFE7E" w14:textId="77777777" w:rsidR="00A9032B" w:rsidRPr="00A9032B" w:rsidRDefault="00A9032B" w:rsidP="00A9032B">
      <w:pPr>
        <w:pStyle w:val="Text"/>
        <w:rPr>
          <w:rFonts w:ascii="Helvetica Neue Light" w:hAnsi="Helvetica Neue Light"/>
          <w:kern w:val="1"/>
          <w:sz w:val="13"/>
          <w:szCs w:val="13"/>
        </w:rPr>
      </w:pPr>
    </w:p>
    <w:p w14:paraId="534D794C" w14:textId="75AAD531" w:rsidR="00A9032B" w:rsidRDefault="00A9032B" w:rsidP="00A9032B">
      <w:pPr>
        <w:pStyle w:val="Text"/>
        <w:spacing w:before="40" w:after="40"/>
        <w:rPr>
          <w:rFonts w:ascii="Helvetica Neue Light" w:hAnsi="Helvetica Neue Light"/>
          <w:kern w:val="1"/>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35C19F61" wp14:editId="1112FD60">
                <wp:extent cx="5831840" cy="300990"/>
                <wp:effectExtent l="0" t="0" r="0" b="3810"/>
                <wp:docPr id="1719806162" name="Abgerundetes Rechteck 9"/>
                <wp:cNvGraphicFramePr/>
                <a:graphic xmlns:a="http://schemas.openxmlformats.org/drawingml/2006/main">
                  <a:graphicData uri="http://schemas.microsoft.com/office/word/2010/wordprocessingShape">
                    <wps:wsp>
                      <wps:cNvSpPr/>
                      <wps:spPr>
                        <a:xfrm>
                          <a:off x="0" y="0"/>
                          <a:ext cx="5831840" cy="300990"/>
                        </a:xfrm>
                        <a:prstGeom prst="roundRect">
                          <a:avLst>
                            <a:gd name="adj" fmla="val 36022"/>
                          </a:avLst>
                        </a:prstGeom>
                        <a:gradFill>
                          <a:gsLst>
                            <a:gs pos="59939">
                              <a:schemeClr val="bg1">
                                <a:lumMod val="75000"/>
                              </a:schemeClr>
                            </a:gs>
                            <a:gs pos="100000">
                              <a:schemeClr val="bg1">
                                <a:lumMod val="95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5C8F7163" w14:textId="482B0506" w:rsidR="00A9032B" w:rsidRPr="007957E4" w:rsidRDefault="00A9032B" w:rsidP="00A9032B">
                            <w:pPr>
                              <w:jc w:val="center"/>
                              <w:rPr>
                                <w:rFonts w:ascii="Helvetica Neue" w:hAnsi="Helvetica Neue"/>
                                <w:color w:val="000000" w:themeColor="text1"/>
                                <w:lang w:val="de-DE"/>
                              </w:rPr>
                            </w:pPr>
                            <w:r>
                              <w:rPr>
                                <w:rFonts w:ascii="Helvetica Neue" w:hAnsi="Helvetica Neue"/>
                                <w:i/>
                                <w:iCs/>
                                <w:color w:val="000000" w:themeColor="text1"/>
                                <w:lang w:val="de-DE"/>
                              </w:rPr>
                              <w:t>3</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Medium" w:hAnsi="Helvetica Neue Medium"/>
                                <w:color w:val="000000" w:themeColor="text1"/>
                                <w:lang w:val="de-DE"/>
                              </w:rPr>
                              <w:t>Rollen</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35C19F61" id="_x0000_s1029" style="width:459.2pt;height:23.7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" fillcolor="#bfbfbf [2412]" stroked="f" strokeweight="1pt">
                <v:fill color2="#f2f2f2 [3052]" angle="90" colors="0 #bfbfbf;39282f #bfbfbf" focus="100%" type="gradient">
                  <o:fill v:ext="view" type="gradientUnscaled"/>
                </v:fill>
                <v:stroke miterlimit="4" joinstyle="miter"/>
                <v:textbox inset="0,0,0,0">
                  <w:txbxContent>
                    <w:p w14:paraId="5C8F7163" w14:textId="482B0506" w:rsidR="00A9032B" w:rsidRPr="007957E4" w:rsidRDefault="00A9032B" w:rsidP="00A9032B">
                      <w:pPr>
                        <w:jc w:val="center"/>
                        <w:rPr>
                          <w:rFonts w:ascii="Helvetica Neue" w:hAnsi="Helvetica Neue"/>
                          <w:color w:val="000000" w:themeColor="text1"/>
                          <w:lang w:val="de-DE"/>
                        </w:rPr>
                      </w:pPr>
                      <w:r>
                        <w:rPr>
                          <w:rFonts w:ascii="Helvetica Neue" w:hAnsi="Helvetica Neue"/>
                          <w:i/>
                          <w:iCs/>
                          <w:color w:val="000000" w:themeColor="text1"/>
                          <w:lang w:val="de-DE"/>
                        </w:rPr>
                        <w:t>3</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Medium" w:hAnsi="Helvetica Neue Medium"/>
                          <w:color w:val="000000" w:themeColor="text1"/>
                          <w:lang w:val="de-DE"/>
                        </w:rPr>
                        <w:t>Rollen</w:t>
                      </w:r>
                    </w:p>
                  </w:txbxContent>
                </v:textbox>
                <w10:anchorlock/>
              </v:roundrect>
            </w:pict>
          </mc:Fallback>
        </mc:AlternateContent>
      </w:r>
    </w:p>
    <w:p w14:paraId="42D6A179" w14:textId="6EC3CDE0" w:rsidR="00A9032B" w:rsidRDefault="00A9032B" w:rsidP="00A9032B">
      <w:pPr>
        <w:pStyle w:val="Text"/>
        <w:spacing w:before="40" w:after="40"/>
        <w:rPr>
          <w:rFonts w:ascii="Helvetica Neue Light" w:hAnsi="Helvetica Neue Light"/>
        </w:rPr>
      </w:pPr>
      <w:r>
        <w:rPr>
          <w:rFonts w:ascii="Helvetica Neue Light" w:hAnsi="Helvetica Neue Light"/>
          <w:kern w:val="1"/>
        </w:rPr>
        <w:t xml:space="preserve">Durch das maschinelle Rollen [30 min] der </w:t>
      </w:r>
      <w:proofErr w:type="spellStart"/>
      <w:r>
        <w:rPr>
          <w:rFonts w:ascii="Helvetica Neue Light" w:hAnsi="Helvetica Neue Light"/>
          <w:kern w:val="1"/>
        </w:rPr>
        <w:t>angewelkten</w:t>
      </w:r>
      <w:proofErr w:type="spellEnd"/>
      <w:r>
        <w:rPr>
          <w:rFonts w:ascii="Helvetica Neue Light" w:hAnsi="Helvetica Neue Light"/>
          <w:kern w:val="1"/>
        </w:rPr>
        <w:t xml:space="preserve"> Blätter tritt infolge des Aufreißens der Zellwände und ihrem Platzen der Zellsaft aus dem Zellinnern aus. Enzyme werden frei und Sauerstoff kann </w:t>
      </w:r>
      <w:proofErr w:type="gramStart"/>
      <w:r>
        <w:rPr>
          <w:rFonts w:ascii="Helvetica Neue Light" w:hAnsi="Helvetica Neue Light"/>
          <w:kern w:val="1"/>
        </w:rPr>
        <w:t>hinzu treten</w:t>
      </w:r>
      <w:proofErr w:type="gramEnd"/>
      <w:r>
        <w:rPr>
          <w:rFonts w:ascii="Helvetica Neue Light" w:hAnsi="Helvetica Neue Light"/>
          <w:kern w:val="1"/>
        </w:rPr>
        <w:t>. Damit kann die Fermentation beginnen. Je nach Länge und Stärke des Rollvorganges entstehen auch verschiedene Blattgrade, die später sortiert werden. (Grüntee wird mit heißem Wasserdampf behandelt, damit keine Fermentation einsetzt.)</w:t>
      </w:r>
    </w:p>
    <w:p w14:paraId="2099E347" w14:textId="77777777" w:rsidR="00A9032B" w:rsidRPr="00A9032B" w:rsidRDefault="00A9032B" w:rsidP="00A9032B">
      <w:pPr>
        <w:pStyle w:val="Text"/>
        <w:rPr>
          <w:rFonts w:ascii="Helvetica Neue Light" w:hAnsi="Helvetica Neue Light"/>
          <w:sz w:val="13"/>
          <w:szCs w:val="13"/>
        </w:rPr>
      </w:pPr>
    </w:p>
    <w:p w14:paraId="207276CD" w14:textId="77777777" w:rsidR="00A9032B" w:rsidRDefault="00A9032B" w:rsidP="00A9032B">
      <w:pPr>
        <w:pStyle w:val="Text"/>
        <w:spacing w:before="40" w:after="40"/>
        <w:rPr>
          <w:rFonts w:ascii="Helvetica Neue Light" w:hAnsi="Helvetica Neue Light"/>
          <w:kern w:val="1"/>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624447D9" wp14:editId="70854491">
                <wp:extent cx="5831840" cy="300990"/>
                <wp:effectExtent l="0" t="0" r="0" b="3810"/>
                <wp:docPr id="2113051880" name="Abgerundetes Rechteck 9"/>
                <wp:cNvGraphicFramePr/>
                <a:graphic xmlns:a="http://schemas.openxmlformats.org/drawingml/2006/main">
                  <a:graphicData uri="http://schemas.microsoft.com/office/word/2010/wordprocessingShape">
                    <wps:wsp>
                      <wps:cNvSpPr/>
                      <wps:spPr>
                        <a:xfrm>
                          <a:off x="0" y="0"/>
                          <a:ext cx="5831840" cy="300990"/>
                        </a:xfrm>
                        <a:prstGeom prst="roundRect">
                          <a:avLst>
                            <a:gd name="adj" fmla="val 36022"/>
                          </a:avLst>
                        </a:prstGeom>
                        <a:gradFill>
                          <a:gsLst>
                            <a:gs pos="59939">
                              <a:schemeClr val="bg1">
                                <a:lumMod val="75000"/>
                              </a:schemeClr>
                            </a:gs>
                            <a:gs pos="100000">
                              <a:schemeClr val="bg1">
                                <a:lumMod val="95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6558F316" w14:textId="04E99F46" w:rsidR="00A9032B" w:rsidRPr="007957E4" w:rsidRDefault="00A9032B" w:rsidP="00A9032B">
                            <w:pPr>
                              <w:jc w:val="center"/>
                              <w:rPr>
                                <w:rFonts w:ascii="Helvetica Neue" w:hAnsi="Helvetica Neue"/>
                                <w:color w:val="000000" w:themeColor="text1"/>
                                <w:lang w:val="de-DE"/>
                              </w:rPr>
                            </w:pPr>
                            <w:r>
                              <w:rPr>
                                <w:rFonts w:ascii="Helvetica Neue" w:hAnsi="Helvetica Neue"/>
                                <w:i/>
                                <w:iCs/>
                                <w:color w:val="000000" w:themeColor="text1"/>
                                <w:lang w:val="de-DE"/>
                              </w:rPr>
                              <w:t>4</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Medium" w:hAnsi="Helvetica Neue Medium"/>
                                <w:color w:val="000000" w:themeColor="text1"/>
                                <w:lang w:val="de-DE"/>
                              </w:rPr>
                              <w:t>Fermentieren</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624447D9" id="_x0000_s1030" style="width:459.2pt;height:23.7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" fillcolor="#bfbfbf [2412]" stroked="f" strokeweight="1pt">
                <v:fill color2="#f2f2f2 [3052]" angle="90" colors="0 #bfbfbf;39282f #bfbfbf" focus="100%" type="gradient">
                  <o:fill v:ext="view" type="gradientUnscaled"/>
                </v:fill>
                <v:stroke miterlimit="4" joinstyle="miter"/>
                <v:textbox inset="0,0,0,0">
                  <w:txbxContent>
                    <w:p w14:paraId="6558F316" w14:textId="04E99F46" w:rsidR="00A9032B" w:rsidRPr="007957E4" w:rsidRDefault="00A9032B" w:rsidP="00A9032B">
                      <w:pPr>
                        <w:jc w:val="center"/>
                        <w:rPr>
                          <w:rFonts w:ascii="Helvetica Neue" w:hAnsi="Helvetica Neue"/>
                          <w:color w:val="000000" w:themeColor="text1"/>
                          <w:lang w:val="de-DE"/>
                        </w:rPr>
                      </w:pPr>
                      <w:r>
                        <w:rPr>
                          <w:rFonts w:ascii="Helvetica Neue" w:hAnsi="Helvetica Neue"/>
                          <w:i/>
                          <w:iCs/>
                          <w:color w:val="000000" w:themeColor="text1"/>
                          <w:lang w:val="de-DE"/>
                        </w:rPr>
                        <w:t>4</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Medium" w:hAnsi="Helvetica Neue Medium"/>
                          <w:color w:val="000000" w:themeColor="text1"/>
                          <w:lang w:val="de-DE"/>
                        </w:rPr>
                        <w:t>Fermentieren</w:t>
                      </w:r>
                    </w:p>
                  </w:txbxContent>
                </v:textbox>
                <w10:anchorlock/>
              </v:roundrect>
            </w:pict>
          </mc:Fallback>
        </mc:AlternateContent>
      </w:r>
    </w:p>
    <w:p w14:paraId="6CFC373E" w14:textId="5CAC2482" w:rsidR="00A9032B" w:rsidRDefault="00A9032B" w:rsidP="00A9032B">
      <w:pPr>
        <w:pStyle w:val="Text"/>
        <w:spacing w:before="40" w:after="40"/>
        <w:rPr>
          <w:rFonts w:ascii="Helvetica Neue Light" w:hAnsi="Helvetica Neue Light"/>
        </w:rPr>
      </w:pPr>
      <w:r>
        <w:rPr>
          <w:rFonts w:ascii="Helvetica Neue Light" w:hAnsi="Helvetica Neue Light"/>
          <w:kern w:val="1"/>
        </w:rPr>
        <w:t xml:space="preserve">Die natürliche </w:t>
      </w:r>
      <w:r>
        <w:rPr>
          <w:rFonts w:ascii="Helvetica Neue Medium" w:hAnsi="Helvetica Neue Medium"/>
          <w:kern w:val="1"/>
          <w:lang w:val="en-US"/>
        </w:rPr>
        <w:t>Oxidation</w:t>
      </w:r>
      <w:r>
        <w:rPr>
          <w:rFonts w:ascii="Helvetica Neue Light" w:hAnsi="Helvetica Neue Light"/>
          <w:kern w:val="1"/>
        </w:rPr>
        <w:t xml:space="preserve"> setzt beim Fermentieren durch Luftsauerstoff ein. Dadurch erhält der Tee eine kupferrote Farbe und es entwickelt sich sein typisches Aroma. Das dauert 2-3 Stunden. Der Tee wird dazu 10 cm hoch aufgeschichtet. Der Prozess läuft bei einer Luftfeuchtigkeit von 95% ab [Wasser wird in die Luft gesprüht]. Frei gewordene Enzyme aus den Blättern oxidieren und vergären das Material. [Fermentation tritt z.B. auch auf, wenn ein halbierter Apfel an der Schnittfläche braun wird.]</w:t>
      </w:r>
    </w:p>
    <w:p w14:paraId="1638BFBF" w14:textId="77777777" w:rsidR="00A9032B" w:rsidRPr="00A9032B" w:rsidRDefault="00A9032B" w:rsidP="00A9032B">
      <w:pPr>
        <w:pStyle w:val="Text"/>
        <w:rPr>
          <w:rFonts w:ascii="Helvetica Neue Light" w:hAnsi="Helvetica Neue Light"/>
          <w:sz w:val="13"/>
          <w:szCs w:val="13"/>
        </w:rPr>
      </w:pPr>
    </w:p>
    <w:p w14:paraId="0B258D0A" w14:textId="77777777" w:rsidR="00A9032B" w:rsidRDefault="00A9032B" w:rsidP="00A9032B">
      <w:pPr>
        <w:pStyle w:val="Text"/>
        <w:spacing w:before="40" w:after="40"/>
        <w:rPr>
          <w:rFonts w:ascii="Helvetica Neue Light" w:hAnsi="Helvetica Neue Light"/>
          <w:kern w:val="1"/>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3976E7CA" wp14:editId="21A70A86">
                <wp:extent cx="5831840" cy="300990"/>
                <wp:effectExtent l="0" t="0" r="0" b="3810"/>
                <wp:docPr id="1744187759" name="Abgerundetes Rechteck 9"/>
                <wp:cNvGraphicFramePr/>
                <a:graphic xmlns:a="http://schemas.openxmlformats.org/drawingml/2006/main">
                  <a:graphicData uri="http://schemas.microsoft.com/office/word/2010/wordprocessingShape">
                    <wps:wsp>
                      <wps:cNvSpPr/>
                      <wps:spPr>
                        <a:xfrm>
                          <a:off x="0" y="0"/>
                          <a:ext cx="5831840" cy="300990"/>
                        </a:xfrm>
                        <a:prstGeom prst="roundRect">
                          <a:avLst>
                            <a:gd name="adj" fmla="val 36022"/>
                          </a:avLst>
                        </a:prstGeom>
                        <a:gradFill>
                          <a:gsLst>
                            <a:gs pos="59939">
                              <a:schemeClr val="bg1">
                                <a:lumMod val="75000"/>
                              </a:schemeClr>
                            </a:gs>
                            <a:gs pos="100000">
                              <a:schemeClr val="bg1">
                                <a:lumMod val="95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549C4C3C" w14:textId="16D63DDC" w:rsidR="00A9032B" w:rsidRPr="007957E4" w:rsidRDefault="00A9032B" w:rsidP="00A9032B">
                            <w:pPr>
                              <w:jc w:val="center"/>
                              <w:rPr>
                                <w:rFonts w:ascii="Helvetica Neue" w:hAnsi="Helvetica Neue"/>
                                <w:color w:val="000000" w:themeColor="text1"/>
                                <w:lang w:val="de-DE"/>
                              </w:rPr>
                            </w:pPr>
                            <w:r>
                              <w:rPr>
                                <w:rFonts w:ascii="Helvetica Neue" w:hAnsi="Helvetica Neue"/>
                                <w:i/>
                                <w:iCs/>
                                <w:color w:val="000000" w:themeColor="text1"/>
                                <w:lang w:val="de-DE"/>
                              </w:rPr>
                              <w:t>5</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Medium" w:hAnsi="Helvetica Neue Medium"/>
                                <w:color w:val="000000" w:themeColor="text1"/>
                                <w:lang w:val="de-DE"/>
                              </w:rPr>
                              <w:t>Trocknen</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3976E7CA" id="_x0000_s1031" style="width:459.2pt;height:23.7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" fillcolor="#bfbfbf [2412]" stroked="f" strokeweight="1pt">
                <v:fill color2="#f2f2f2 [3052]" angle="90" colors="0 #bfbfbf;39282f #bfbfbf" focus="100%" type="gradient">
                  <o:fill v:ext="view" type="gradientUnscaled"/>
                </v:fill>
                <v:stroke miterlimit="4" joinstyle="miter"/>
                <v:textbox inset="0,0,0,0">
                  <w:txbxContent>
                    <w:p w14:paraId="549C4C3C" w14:textId="16D63DDC" w:rsidR="00A9032B" w:rsidRPr="007957E4" w:rsidRDefault="00A9032B" w:rsidP="00A9032B">
                      <w:pPr>
                        <w:jc w:val="center"/>
                        <w:rPr>
                          <w:rFonts w:ascii="Helvetica Neue" w:hAnsi="Helvetica Neue"/>
                          <w:color w:val="000000" w:themeColor="text1"/>
                          <w:lang w:val="de-DE"/>
                        </w:rPr>
                      </w:pPr>
                      <w:r>
                        <w:rPr>
                          <w:rFonts w:ascii="Helvetica Neue" w:hAnsi="Helvetica Neue"/>
                          <w:i/>
                          <w:iCs/>
                          <w:color w:val="000000" w:themeColor="text1"/>
                          <w:lang w:val="de-DE"/>
                        </w:rPr>
                        <w:t>5</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Medium" w:hAnsi="Helvetica Neue Medium"/>
                          <w:color w:val="000000" w:themeColor="text1"/>
                          <w:lang w:val="de-DE"/>
                        </w:rPr>
                        <w:t>Trocknen</w:t>
                      </w:r>
                    </w:p>
                  </w:txbxContent>
                </v:textbox>
                <w10:anchorlock/>
              </v:roundrect>
            </w:pict>
          </mc:Fallback>
        </mc:AlternateContent>
      </w:r>
    </w:p>
    <w:p w14:paraId="31C62903" w14:textId="360B7CF1" w:rsidR="00A9032B" w:rsidRDefault="00A9032B" w:rsidP="00A9032B">
      <w:pPr>
        <w:pStyle w:val="Text"/>
        <w:spacing w:before="40" w:after="40"/>
        <w:rPr>
          <w:rFonts w:ascii="Helvetica Neue Light" w:hAnsi="Helvetica Neue Light"/>
        </w:rPr>
      </w:pPr>
      <w:r>
        <w:rPr>
          <w:rFonts w:ascii="Helvetica Neue Light" w:hAnsi="Helvetica Neue Light"/>
          <w:kern w:val="1"/>
        </w:rPr>
        <w:t>Sobald Farbe, Duft und Aroma des Tees stimmen, trocknet man ihn mit Heißluft [anfänglich 90</w:t>
      </w:r>
      <w:r>
        <w:rPr>
          <w:rFonts w:ascii="Helvetica Neue Light" w:hAnsi="Helvetica Neue Light"/>
          <w:kern w:val="1"/>
          <w:lang w:val="it-IT"/>
        </w:rPr>
        <w:t>°</w:t>
      </w:r>
      <w:r>
        <w:rPr>
          <w:rFonts w:ascii="Helvetica Neue Light" w:hAnsi="Helvetica Neue Light"/>
          <w:kern w:val="1"/>
        </w:rPr>
        <w:t>C, dann abfallend bis 40</w:t>
      </w:r>
      <w:r>
        <w:rPr>
          <w:rFonts w:ascii="Helvetica Neue Light" w:hAnsi="Helvetica Neue Light"/>
          <w:kern w:val="1"/>
          <w:lang w:val="it-IT"/>
        </w:rPr>
        <w:t>°</w:t>
      </w:r>
      <w:r>
        <w:rPr>
          <w:rFonts w:ascii="Helvetica Neue Light" w:hAnsi="Helvetica Neue Light"/>
          <w:kern w:val="1"/>
        </w:rPr>
        <w:t xml:space="preserve">C] in Trommeln. Der Feuchtigkeitsgehalt beträgt danach nur noch 6%. Die Wärme bewirkt, dass die Blattenzyme </w:t>
      </w:r>
      <w:proofErr w:type="spellStart"/>
      <w:r>
        <w:rPr>
          <w:rFonts w:ascii="Helvetica Neue Light" w:hAnsi="Helvetica Neue Light"/>
          <w:kern w:val="1"/>
        </w:rPr>
        <w:t>zerst</w:t>
      </w:r>
      <w:proofErr w:type="spellEnd"/>
      <w:r>
        <w:rPr>
          <w:rFonts w:ascii="Helvetica Neue Light" w:hAnsi="Helvetica Neue Light"/>
          <w:kern w:val="1"/>
          <w:lang w:val="sv-SE"/>
        </w:rPr>
        <w:t>ö</w:t>
      </w:r>
      <w:proofErr w:type="spellStart"/>
      <w:r>
        <w:rPr>
          <w:rFonts w:ascii="Helvetica Neue Light" w:hAnsi="Helvetica Neue Light"/>
          <w:kern w:val="1"/>
        </w:rPr>
        <w:t>rt</w:t>
      </w:r>
      <w:proofErr w:type="spellEnd"/>
      <w:r>
        <w:rPr>
          <w:rFonts w:ascii="Helvetica Neue Light" w:hAnsi="Helvetica Neue Light"/>
          <w:kern w:val="1"/>
        </w:rPr>
        <w:t xml:space="preserve"> werden und dadurch die Fermentation beendet ist. Die Blätter trocknen 20 min [Feuchtigkeitsentzug] meist in </w:t>
      </w:r>
      <w:r>
        <w:rPr>
          <w:rFonts w:ascii="Helvetica Neue Light" w:hAnsi="Helvetica Neue Light"/>
          <w:kern w:val="1"/>
          <w:lang w:val="sv-SE"/>
        </w:rPr>
        <w:t>ö</w:t>
      </w:r>
      <w:r>
        <w:rPr>
          <w:rFonts w:ascii="Helvetica Neue Light" w:hAnsi="Helvetica Neue Light"/>
          <w:kern w:val="1"/>
        </w:rPr>
        <w:t>l- oder holzbeheizten Trocknern mit einem maschinellen Endlosband. Die Zellsäfte erstarren und haften so am Blatt, bis das Aroma durch den Aufguss wieder frei gegeben wird.</w:t>
      </w:r>
    </w:p>
    <w:p w14:paraId="6219F345" w14:textId="77777777" w:rsidR="00A9032B" w:rsidRPr="00A9032B" w:rsidRDefault="00A9032B" w:rsidP="00A9032B">
      <w:pPr>
        <w:pStyle w:val="Text"/>
        <w:rPr>
          <w:rFonts w:ascii="Helvetica Neue Light" w:hAnsi="Helvetica Neue Light"/>
          <w:sz w:val="13"/>
          <w:szCs w:val="13"/>
        </w:rPr>
      </w:pPr>
    </w:p>
    <w:p w14:paraId="19B387D9" w14:textId="77777777" w:rsidR="00A9032B" w:rsidRDefault="00A9032B" w:rsidP="00A9032B">
      <w:pPr>
        <w:pStyle w:val="Text"/>
        <w:spacing w:before="40" w:after="40"/>
        <w:rPr>
          <w:rFonts w:ascii="Helvetica Neue Light" w:hAnsi="Helvetica Neue Light"/>
          <w:kern w:val="1"/>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229B5DB1" wp14:editId="3D66197B">
                <wp:extent cx="5831840" cy="300990"/>
                <wp:effectExtent l="0" t="0" r="0" b="3810"/>
                <wp:docPr id="1279460436" name="Abgerundetes Rechteck 9"/>
                <wp:cNvGraphicFramePr/>
                <a:graphic xmlns:a="http://schemas.openxmlformats.org/drawingml/2006/main">
                  <a:graphicData uri="http://schemas.microsoft.com/office/word/2010/wordprocessingShape">
                    <wps:wsp>
                      <wps:cNvSpPr/>
                      <wps:spPr>
                        <a:xfrm>
                          <a:off x="0" y="0"/>
                          <a:ext cx="5831840" cy="300990"/>
                        </a:xfrm>
                        <a:prstGeom prst="roundRect">
                          <a:avLst>
                            <a:gd name="adj" fmla="val 36022"/>
                          </a:avLst>
                        </a:prstGeom>
                        <a:gradFill>
                          <a:gsLst>
                            <a:gs pos="59939">
                              <a:schemeClr val="bg1">
                                <a:lumMod val="75000"/>
                              </a:schemeClr>
                            </a:gs>
                            <a:gs pos="100000">
                              <a:schemeClr val="bg1">
                                <a:lumMod val="95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1D9935D9" w14:textId="7792F884" w:rsidR="00A9032B" w:rsidRPr="007957E4" w:rsidRDefault="00A9032B" w:rsidP="00A9032B">
                            <w:pPr>
                              <w:jc w:val="center"/>
                              <w:rPr>
                                <w:rFonts w:ascii="Helvetica Neue" w:hAnsi="Helvetica Neue"/>
                                <w:color w:val="000000" w:themeColor="text1"/>
                                <w:lang w:val="de-DE"/>
                              </w:rPr>
                            </w:pPr>
                            <w:r>
                              <w:rPr>
                                <w:rFonts w:ascii="Helvetica Neue" w:hAnsi="Helvetica Neue"/>
                                <w:i/>
                                <w:iCs/>
                                <w:color w:val="000000" w:themeColor="text1"/>
                                <w:lang w:val="de-DE"/>
                              </w:rPr>
                              <w:t>6</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Medium" w:hAnsi="Helvetica Neue Medium"/>
                                <w:color w:val="000000" w:themeColor="text1"/>
                                <w:lang w:val="de-DE"/>
                              </w:rPr>
                              <w:t>Sortieren</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229B5DB1" id="_x0000_s1032" style="width:459.2pt;height:23.7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" fillcolor="#bfbfbf [2412]" stroked="f" strokeweight="1pt">
                <v:fill color2="#f2f2f2 [3052]" angle="90" colors="0 #bfbfbf;39282f #bfbfbf" focus="100%" type="gradient">
                  <o:fill v:ext="view" type="gradientUnscaled"/>
                </v:fill>
                <v:stroke miterlimit="4" joinstyle="miter"/>
                <v:textbox inset="0,0,0,0">
                  <w:txbxContent>
                    <w:p w14:paraId="1D9935D9" w14:textId="7792F884" w:rsidR="00A9032B" w:rsidRPr="007957E4" w:rsidRDefault="00A9032B" w:rsidP="00A9032B">
                      <w:pPr>
                        <w:jc w:val="center"/>
                        <w:rPr>
                          <w:rFonts w:ascii="Helvetica Neue" w:hAnsi="Helvetica Neue"/>
                          <w:color w:val="000000" w:themeColor="text1"/>
                          <w:lang w:val="de-DE"/>
                        </w:rPr>
                      </w:pPr>
                      <w:r>
                        <w:rPr>
                          <w:rFonts w:ascii="Helvetica Neue" w:hAnsi="Helvetica Neue"/>
                          <w:i/>
                          <w:iCs/>
                          <w:color w:val="000000" w:themeColor="text1"/>
                          <w:lang w:val="de-DE"/>
                        </w:rPr>
                        <w:t>6</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Medium" w:hAnsi="Helvetica Neue Medium"/>
                          <w:color w:val="000000" w:themeColor="text1"/>
                          <w:lang w:val="de-DE"/>
                        </w:rPr>
                        <w:t>Sortieren</w:t>
                      </w:r>
                    </w:p>
                  </w:txbxContent>
                </v:textbox>
                <w10:anchorlock/>
              </v:roundrect>
            </w:pict>
          </mc:Fallback>
        </mc:AlternateContent>
      </w:r>
    </w:p>
    <w:p w14:paraId="27886D0D" w14:textId="77777777" w:rsidR="00A9032B" w:rsidRDefault="00A9032B" w:rsidP="00A9032B">
      <w:pPr>
        <w:pStyle w:val="Text"/>
        <w:spacing w:before="40" w:after="40"/>
        <w:rPr>
          <w:rFonts w:ascii="Helvetica Neue Light" w:eastAsia="Helvetica Neue Light" w:hAnsi="Helvetica Neue Light" w:cs="Helvetica Neue Light"/>
        </w:rPr>
      </w:pPr>
      <w:r>
        <w:rPr>
          <w:rFonts w:ascii="Helvetica Neue Light" w:hAnsi="Helvetica Neue Light"/>
          <w:kern w:val="1"/>
        </w:rPr>
        <w:t xml:space="preserve">Durch Aussieben [mechanische Rüttelsiebe] werden die verschiedenen </w:t>
      </w:r>
      <w:proofErr w:type="spellStart"/>
      <w:r>
        <w:rPr>
          <w:rFonts w:ascii="Helvetica Neue Light" w:hAnsi="Helvetica Neue Light"/>
          <w:kern w:val="1"/>
          <w:u w:val="single" w:color="20598E"/>
          <w:lang w:val="it-IT"/>
        </w:rPr>
        <w:t>Blattqualit</w:t>
      </w:r>
      <w:r>
        <w:rPr>
          <w:rFonts w:ascii="Helvetica Neue Light" w:hAnsi="Helvetica Neue Light"/>
          <w:kern w:val="1"/>
          <w:u w:val="single" w:color="20598E"/>
        </w:rPr>
        <w:t>äten</w:t>
      </w:r>
      <w:proofErr w:type="spellEnd"/>
      <w:r>
        <w:rPr>
          <w:rFonts w:ascii="Helvetica Neue Light" w:hAnsi="Helvetica Neue Light"/>
          <w:kern w:val="1"/>
        </w:rPr>
        <w:t xml:space="preserve"> getrennt. Die Maschengröße wird nach jedem Durchgang kleiner. So bleiben im 1. Sieb die groben Blatt-Tees, im 2. die groben </w:t>
      </w:r>
      <w:proofErr w:type="spellStart"/>
      <w:r>
        <w:rPr>
          <w:rFonts w:ascii="Helvetica Neue Light" w:hAnsi="Helvetica Neue Light"/>
          <w:kern w:val="1"/>
        </w:rPr>
        <w:t>Broken</w:t>
      </w:r>
      <w:proofErr w:type="spellEnd"/>
      <w:r>
        <w:rPr>
          <w:rFonts w:ascii="Helvetica Neue Light" w:hAnsi="Helvetica Neue Light"/>
          <w:kern w:val="1"/>
        </w:rPr>
        <w:t xml:space="preserve">-Tees usw. Man trennt ca. 5-10 Sortierungen [Blattgrade]. Dieses Sortieren kann auch elektrostatisch erfolgen. Bei Blatt-Tees erkennt man die Blattstrukturen noch. Sie sind sehr hochwertig und machen nur 2% der Produktion aus. Der Rest sind </w:t>
      </w:r>
      <w:proofErr w:type="spellStart"/>
      <w:r>
        <w:rPr>
          <w:rFonts w:ascii="Helvetica Neue Light" w:hAnsi="Helvetica Neue Light"/>
          <w:kern w:val="1"/>
        </w:rPr>
        <w:t>Broken</w:t>
      </w:r>
      <w:proofErr w:type="spellEnd"/>
      <w:r>
        <w:rPr>
          <w:rFonts w:ascii="Helvetica Neue Light" w:hAnsi="Helvetica Neue Light"/>
          <w:kern w:val="1"/>
        </w:rPr>
        <w:t xml:space="preserve">-Tees und </w:t>
      </w:r>
      <w:proofErr w:type="spellStart"/>
      <w:r>
        <w:rPr>
          <w:rFonts w:ascii="Helvetica Neue Light" w:hAnsi="Helvetica Neue Light"/>
          <w:kern w:val="1"/>
        </w:rPr>
        <w:t>Teestaub</w:t>
      </w:r>
      <w:proofErr w:type="spellEnd"/>
      <w:r>
        <w:rPr>
          <w:rFonts w:ascii="Helvetica Neue Light" w:hAnsi="Helvetica Neue Light"/>
          <w:kern w:val="1"/>
        </w:rPr>
        <w:t>.</w:t>
      </w:r>
    </w:p>
    <w:p w14:paraId="798A4FFF" w14:textId="77777777" w:rsidR="00A9032B" w:rsidRPr="00A9032B" w:rsidRDefault="00A9032B" w:rsidP="00A9032B">
      <w:pPr>
        <w:pStyle w:val="Text"/>
        <w:rPr>
          <w:rFonts w:ascii="Helvetica Neue Light" w:hAnsi="Helvetica Neue Light"/>
          <w:sz w:val="13"/>
          <w:szCs w:val="13"/>
        </w:rPr>
      </w:pPr>
    </w:p>
    <w:p w14:paraId="1DFD05A8" w14:textId="77777777" w:rsidR="00A9032B" w:rsidRDefault="00A9032B" w:rsidP="00A9032B">
      <w:pPr>
        <w:pStyle w:val="Text"/>
        <w:spacing w:before="40" w:after="40"/>
        <w:rPr>
          <w:rFonts w:ascii="Helvetica Neue Light" w:hAnsi="Helvetica Neue Light"/>
          <w:kern w:val="1"/>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2B70EEE8" wp14:editId="268A0EA7">
                <wp:extent cx="5831840" cy="300990"/>
                <wp:effectExtent l="0" t="0" r="0" b="3810"/>
                <wp:docPr id="1885413779" name="Abgerundetes Rechteck 9"/>
                <wp:cNvGraphicFramePr/>
                <a:graphic xmlns:a="http://schemas.openxmlformats.org/drawingml/2006/main">
                  <a:graphicData uri="http://schemas.microsoft.com/office/word/2010/wordprocessingShape">
                    <wps:wsp>
                      <wps:cNvSpPr/>
                      <wps:spPr>
                        <a:xfrm>
                          <a:off x="0" y="0"/>
                          <a:ext cx="5831840" cy="300990"/>
                        </a:xfrm>
                        <a:prstGeom prst="roundRect">
                          <a:avLst>
                            <a:gd name="adj" fmla="val 36022"/>
                          </a:avLst>
                        </a:prstGeom>
                        <a:gradFill>
                          <a:gsLst>
                            <a:gs pos="59939">
                              <a:schemeClr val="bg1">
                                <a:lumMod val="75000"/>
                              </a:schemeClr>
                            </a:gs>
                            <a:gs pos="100000">
                              <a:schemeClr val="bg1">
                                <a:lumMod val="95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3D45132A" w14:textId="24990541" w:rsidR="00A9032B" w:rsidRPr="007957E4" w:rsidRDefault="00A9032B" w:rsidP="00A9032B">
                            <w:pPr>
                              <w:jc w:val="center"/>
                              <w:rPr>
                                <w:rFonts w:ascii="Helvetica Neue" w:hAnsi="Helvetica Neue"/>
                                <w:color w:val="000000" w:themeColor="text1"/>
                                <w:lang w:val="de-DE"/>
                              </w:rPr>
                            </w:pPr>
                            <w:r>
                              <w:rPr>
                                <w:rFonts w:ascii="Helvetica Neue" w:hAnsi="Helvetica Neue"/>
                                <w:i/>
                                <w:iCs/>
                                <w:color w:val="000000" w:themeColor="text1"/>
                                <w:lang w:val="de-DE"/>
                              </w:rPr>
                              <w:t>7</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Medium" w:hAnsi="Helvetica Neue Medium"/>
                                <w:color w:val="000000" w:themeColor="text1"/>
                                <w:lang w:val="de-DE"/>
                              </w:rPr>
                              <w:t>Verpacken</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2B70EEE8" id="_x0000_s1033" style="width:459.2pt;height:23.7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" fillcolor="#bfbfbf [2412]" stroked="f" strokeweight="1pt">
                <v:fill color2="#f2f2f2 [3052]" angle="90" colors="0 #bfbfbf;39282f #bfbfbf" focus="100%" type="gradient">
                  <o:fill v:ext="view" type="gradientUnscaled"/>
                </v:fill>
                <v:stroke miterlimit="4" joinstyle="miter"/>
                <v:textbox inset="0,0,0,0">
                  <w:txbxContent>
                    <w:p w14:paraId="3D45132A" w14:textId="24990541" w:rsidR="00A9032B" w:rsidRPr="007957E4" w:rsidRDefault="00A9032B" w:rsidP="00A9032B">
                      <w:pPr>
                        <w:jc w:val="center"/>
                        <w:rPr>
                          <w:rFonts w:ascii="Helvetica Neue" w:hAnsi="Helvetica Neue"/>
                          <w:color w:val="000000" w:themeColor="text1"/>
                          <w:lang w:val="de-DE"/>
                        </w:rPr>
                      </w:pPr>
                      <w:r>
                        <w:rPr>
                          <w:rFonts w:ascii="Helvetica Neue" w:hAnsi="Helvetica Neue"/>
                          <w:i/>
                          <w:iCs/>
                          <w:color w:val="000000" w:themeColor="text1"/>
                          <w:lang w:val="de-DE"/>
                        </w:rPr>
                        <w:t>7</w:t>
                      </w:r>
                      <w:r w:rsidRPr="007957E4">
                        <w:rPr>
                          <w:rFonts w:ascii="Helvetica Neue Light" w:hAnsi="Helvetica Neue Light"/>
                          <w:i/>
                          <w:iCs/>
                          <w:color w:val="000000" w:themeColor="text1"/>
                          <w:lang w:val="de-DE"/>
                        </w:rPr>
                        <w:t xml:space="preserve"> </w:t>
                      </w:r>
                      <w:r w:rsidRPr="007957E4">
                        <w:rPr>
                          <w:rFonts w:ascii="Segoe UI Symbol" w:hAnsi="Segoe UI Symbol" w:cs="Segoe UI Symbol"/>
                          <w:color w:val="000000" w:themeColor="text1"/>
                          <w:lang w:val="de-DE"/>
                        </w:rPr>
                        <w:t>◯</w:t>
                      </w:r>
                      <w:r w:rsidRPr="007957E4">
                        <w:rPr>
                          <w:rFonts w:ascii="Helvetica Neue Light" w:hAnsi="Helvetica Neue Light"/>
                          <w:color w:val="000000" w:themeColor="text1"/>
                          <w:lang w:val="de-DE"/>
                        </w:rPr>
                        <w:t xml:space="preserve"> </w:t>
                      </w:r>
                      <w:r>
                        <w:rPr>
                          <w:rFonts w:ascii="Helvetica Neue Medium" w:hAnsi="Helvetica Neue Medium"/>
                          <w:color w:val="000000" w:themeColor="text1"/>
                          <w:lang w:val="de-DE"/>
                        </w:rPr>
                        <w:t>Verpacken</w:t>
                      </w:r>
                    </w:p>
                  </w:txbxContent>
                </v:textbox>
                <w10:anchorlock/>
              </v:roundrect>
            </w:pict>
          </mc:Fallback>
        </mc:AlternateContent>
      </w:r>
    </w:p>
    <w:p w14:paraId="2F2096B3" w14:textId="1042179D" w:rsidR="00A9032B" w:rsidRDefault="00A9032B" w:rsidP="00A9032B">
      <w:pPr>
        <w:pStyle w:val="Text"/>
        <w:rPr>
          <w:rFonts w:ascii="Helvetica Neue Light" w:hAnsi="Helvetica Neue Light"/>
          <w:kern w:val="1"/>
        </w:rPr>
      </w:pPr>
      <w:r>
        <w:rPr>
          <w:rFonts w:ascii="Helvetica Neue Light" w:hAnsi="Helvetica Neue Light"/>
          <w:kern w:val="1"/>
        </w:rPr>
        <w:t>Dann wir der Tee noch gemischt ["</w:t>
      </w:r>
      <w:proofErr w:type="spellStart"/>
      <w:r>
        <w:rPr>
          <w:rFonts w:ascii="Helvetica Neue Light" w:hAnsi="Helvetica Neue Light"/>
          <w:kern w:val="1"/>
        </w:rPr>
        <w:t>blends</w:t>
      </w:r>
      <w:proofErr w:type="spellEnd"/>
      <w:r>
        <w:rPr>
          <w:rFonts w:ascii="Helvetica Neue Light" w:hAnsi="Helvetica Neue Light"/>
          <w:kern w:val="1"/>
        </w:rPr>
        <w:t xml:space="preserve">"], die </w:t>
      </w:r>
      <w:proofErr w:type="spellStart"/>
      <w:r>
        <w:rPr>
          <w:rFonts w:ascii="Helvetica Neue Light" w:hAnsi="Helvetica Neue Light"/>
          <w:kern w:val="1"/>
        </w:rPr>
        <w:t>Qualitä</w:t>
      </w:r>
      <w:proofErr w:type="spellEnd"/>
      <w:r>
        <w:rPr>
          <w:rFonts w:ascii="Helvetica Neue Light" w:hAnsi="Helvetica Neue Light"/>
          <w:kern w:val="1"/>
          <w:lang w:val="nl-NL"/>
        </w:rPr>
        <w:t xml:space="preserve">t </w:t>
      </w:r>
      <w:proofErr w:type="spellStart"/>
      <w:r>
        <w:rPr>
          <w:rFonts w:ascii="Helvetica Neue Light" w:hAnsi="Helvetica Neue Light"/>
          <w:kern w:val="1"/>
          <w:lang w:val="nl-NL"/>
        </w:rPr>
        <w:t>gepr</w:t>
      </w:r>
      <w:r>
        <w:rPr>
          <w:rFonts w:ascii="Helvetica Neue Light" w:hAnsi="Helvetica Neue Light"/>
          <w:kern w:val="1"/>
        </w:rPr>
        <w:t>üft</w:t>
      </w:r>
      <w:proofErr w:type="spellEnd"/>
      <w:r>
        <w:rPr>
          <w:rFonts w:ascii="Helvetica Neue Light" w:hAnsi="Helvetica Neue Light"/>
          <w:kern w:val="1"/>
        </w:rPr>
        <w:t xml:space="preserve">, verkostet </w:t>
      </w:r>
      <w:proofErr w:type="gramStart"/>
      <w:r>
        <w:rPr>
          <w:rFonts w:ascii="Helvetica Neue Light" w:hAnsi="Helvetica Neue Light"/>
          <w:kern w:val="1"/>
        </w:rPr>
        <w:t>sowie letztendlich</w:t>
      </w:r>
      <w:proofErr w:type="gramEnd"/>
      <w:r>
        <w:rPr>
          <w:rFonts w:ascii="Helvetica Neue Light" w:hAnsi="Helvetica Neue Light"/>
          <w:kern w:val="1"/>
        </w:rPr>
        <w:t xml:space="preserve"> in Kisten verpackt und meist so exportiert.</w:t>
      </w:r>
      <w:r>
        <w:rPr>
          <w:rFonts w:ascii="Helvetica Neue Light" w:hAnsi="Helvetica Neue Light"/>
          <w:kern w:val="1"/>
        </w:rPr>
        <w:br w:type="page"/>
      </w:r>
    </w:p>
    <w:p w14:paraId="22020713" w14:textId="77777777" w:rsidR="00A9032B" w:rsidRDefault="00A9032B" w:rsidP="00A9032B">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w:lastRenderedPageBreak/>
        <mc:AlternateContent>
          <mc:Choice Requires="wps">
            <w:drawing>
              <wp:inline distT="0" distB="0" distL="0" distR="0" wp14:anchorId="0447C222" wp14:editId="4FEF3531">
                <wp:extent cx="5907405" cy="305435"/>
                <wp:effectExtent l="0" t="0" r="0" b="0"/>
                <wp:docPr id="1123041300"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tx1">
                                <a:lumMod val="85000"/>
                                <a:lumOff val="15000"/>
                              </a:schemeClr>
                            </a:gs>
                            <a:gs pos="100000">
                              <a:schemeClr val="bg1">
                                <a:lumMod val="50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7B5425E8" w14:textId="5ECE62C5" w:rsidR="00A9032B" w:rsidRPr="005B3DB9" w:rsidRDefault="00A9032B" w:rsidP="00A9032B">
                            <w:pPr>
                              <w:jc w:val="center"/>
                              <w:rPr>
                                <w:rFonts w:ascii="Helvetica Neue Light" w:hAnsi="Helvetica Neue Light"/>
                                <w:color w:val="FFFFFF" w:themeColor="background1"/>
                                <w:lang w:val="de-DE"/>
                              </w:rPr>
                            </w:pPr>
                            <w:r w:rsidRPr="005B3DB9">
                              <w:rPr>
                                <w:rFonts w:ascii="Helvetica Neue Light" w:hAnsi="Helvetica Neue Light"/>
                                <w:color w:val="FFFFFF" w:themeColor="background1"/>
                                <w:lang w:val="de-DE"/>
                              </w:rPr>
                              <w:t xml:space="preserve">Alles über Tee </w:t>
                            </w:r>
                            <w:r w:rsidRPr="005B3DB9">
                              <w:rPr>
                                <w:rFonts w:ascii="Segoe UI Symbol" w:hAnsi="Segoe UI Symbol"/>
                                <w:color w:val="FFFFFF" w:themeColor="background1"/>
                                <w:lang w:val="de-DE" w:eastAsia="ja-JP"/>
                              </w:rPr>
                              <w:t>◉</w:t>
                            </w:r>
                            <w:r w:rsidRPr="005B3DB9">
                              <w:rPr>
                                <w:rFonts w:ascii="Helvetica Neue Light" w:hAnsi="Helvetica Neue Light"/>
                                <w:color w:val="FFFFFF" w:themeColor="background1"/>
                                <w:lang w:val="de-DE"/>
                              </w:rPr>
                              <w:t xml:space="preserve"> </w:t>
                            </w:r>
                            <w:r w:rsidRPr="005B3DB9">
                              <w:rPr>
                                <w:rFonts w:ascii="Helvetica Neue Medium" w:hAnsi="Helvetica Neue Medium"/>
                                <w:color w:val="FFFFFF" w:themeColor="background1"/>
                                <w:lang w:val="de-DE"/>
                              </w:rPr>
                              <w:t>Tee</w:t>
                            </w:r>
                            <w:r>
                              <w:rPr>
                                <w:rFonts w:ascii="Helvetica Neue Medium" w:hAnsi="Helvetica Neue Medium"/>
                                <w:color w:val="FFFFFF" w:themeColor="background1"/>
                                <w:lang w:val="de-DE"/>
                              </w:rPr>
                              <w:t>verarb</w:t>
                            </w:r>
                            <w:r w:rsidRPr="005B3DB9">
                              <w:rPr>
                                <w:rFonts w:ascii="Helvetica Neue Medium" w:hAnsi="Helvetica Neue Medium"/>
                                <w:color w:val="FFFFFF" w:themeColor="background1"/>
                                <w:lang w:val="de-DE"/>
                              </w:rPr>
                              <w:t>eitung</w:t>
                            </w:r>
                            <w:r>
                              <w:rPr>
                                <w:rFonts w:ascii="Helvetica Neue Medium" w:hAnsi="Helvetica Neue Medium"/>
                                <w:color w:val="FFFFFF" w:themeColor="background1"/>
                                <w:lang w:val="de-DE"/>
                              </w:rPr>
                              <w:t xml:space="preserve"> </w:t>
                            </w:r>
                            <w:r w:rsidRPr="00A9032B">
                              <w:rPr>
                                <w:rFonts w:ascii="Helvetica Neue Light" w:hAnsi="Helvetica Neue Light"/>
                                <w:i/>
                                <w:iCs/>
                                <w:color w:val="FFFFFF" w:themeColor="background1"/>
                                <w:lang w:val="de-DE"/>
                              </w:rPr>
                              <w:t>Übersicht</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0447C222" id="_x0000_s1034"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" fillcolor="#272727 [2749]" stroked="f" strokeweight="1pt">
                <v:fill color2="#7f7f7f [1612]" angle="90" colors="0 #262626;39282f #262626" focus="100%" type="gradient">
                  <o:fill v:ext="view" type="gradientUnscaled"/>
                </v:fill>
                <v:stroke miterlimit="4" joinstyle="miter"/>
                <v:textbox inset="0,0,0,0">
                  <w:txbxContent>
                    <w:p w14:paraId="7B5425E8" w14:textId="5ECE62C5" w:rsidR="00A9032B" w:rsidRPr="005B3DB9" w:rsidRDefault="00A9032B" w:rsidP="00A9032B">
                      <w:pPr>
                        <w:jc w:val="center"/>
                        <w:rPr>
                          <w:rFonts w:ascii="Helvetica Neue Light" w:hAnsi="Helvetica Neue Light"/>
                          <w:color w:val="FFFFFF" w:themeColor="background1"/>
                          <w:lang w:val="de-DE"/>
                        </w:rPr>
                      </w:pPr>
                      <w:r w:rsidRPr="005B3DB9">
                        <w:rPr>
                          <w:rFonts w:ascii="Helvetica Neue Light" w:hAnsi="Helvetica Neue Light"/>
                          <w:color w:val="FFFFFF" w:themeColor="background1"/>
                          <w:lang w:val="de-DE"/>
                        </w:rPr>
                        <w:t xml:space="preserve">Alles über Tee </w:t>
                      </w:r>
                      <w:r w:rsidRPr="005B3DB9">
                        <w:rPr>
                          <w:rFonts w:ascii="Segoe UI Symbol" w:hAnsi="Segoe UI Symbol"/>
                          <w:color w:val="FFFFFF" w:themeColor="background1"/>
                          <w:lang w:val="de-DE" w:eastAsia="ja-JP"/>
                        </w:rPr>
                        <w:t>◉</w:t>
                      </w:r>
                      <w:r w:rsidRPr="005B3DB9">
                        <w:rPr>
                          <w:rFonts w:ascii="Helvetica Neue Light" w:hAnsi="Helvetica Neue Light"/>
                          <w:color w:val="FFFFFF" w:themeColor="background1"/>
                          <w:lang w:val="de-DE"/>
                        </w:rPr>
                        <w:t xml:space="preserve"> </w:t>
                      </w:r>
                      <w:r w:rsidRPr="005B3DB9">
                        <w:rPr>
                          <w:rFonts w:ascii="Helvetica Neue Medium" w:hAnsi="Helvetica Neue Medium"/>
                          <w:color w:val="FFFFFF" w:themeColor="background1"/>
                          <w:lang w:val="de-DE"/>
                        </w:rPr>
                        <w:t>Tee</w:t>
                      </w:r>
                      <w:r>
                        <w:rPr>
                          <w:rFonts w:ascii="Helvetica Neue Medium" w:hAnsi="Helvetica Neue Medium"/>
                          <w:color w:val="FFFFFF" w:themeColor="background1"/>
                          <w:lang w:val="de-DE"/>
                        </w:rPr>
                        <w:t>verarb</w:t>
                      </w:r>
                      <w:r w:rsidRPr="005B3DB9">
                        <w:rPr>
                          <w:rFonts w:ascii="Helvetica Neue Medium" w:hAnsi="Helvetica Neue Medium"/>
                          <w:color w:val="FFFFFF" w:themeColor="background1"/>
                          <w:lang w:val="de-DE"/>
                        </w:rPr>
                        <w:t>eitung</w:t>
                      </w:r>
                      <w:r>
                        <w:rPr>
                          <w:rFonts w:ascii="Helvetica Neue Medium" w:hAnsi="Helvetica Neue Medium"/>
                          <w:color w:val="FFFFFF" w:themeColor="background1"/>
                          <w:lang w:val="de-DE"/>
                        </w:rPr>
                        <w:t xml:space="preserve"> </w:t>
                      </w:r>
                      <w:r w:rsidRPr="00A9032B">
                        <w:rPr>
                          <w:rFonts w:ascii="Helvetica Neue Light" w:hAnsi="Helvetica Neue Light"/>
                          <w:i/>
                          <w:iCs/>
                          <w:color w:val="FFFFFF" w:themeColor="background1"/>
                          <w:lang w:val="de-DE"/>
                        </w:rPr>
                        <w:t>Übersicht</w:t>
                      </w:r>
                    </w:p>
                  </w:txbxContent>
                </v:textbox>
                <w10:anchorlock/>
              </v:roundrect>
            </w:pict>
          </mc:Fallback>
        </mc:AlternateContent>
      </w:r>
    </w:p>
    <w:p w14:paraId="58DB0E5C" w14:textId="77777777" w:rsidR="00A9032B" w:rsidRPr="00A9032B" w:rsidRDefault="00A9032B" w:rsidP="00A9032B">
      <w:pPr>
        <w:pStyle w:val="Text"/>
        <w:rPr>
          <w:rFonts w:ascii="Helvetica Neue Light" w:eastAsia="Helvetica Neue Light" w:hAnsi="Helvetica Neue Light" w:cs="Helvetica Neue Light"/>
          <w:sz w:val="4"/>
          <w:szCs w:val="4"/>
        </w:rPr>
      </w:pPr>
    </w:p>
    <w:p w14:paraId="08EFCB1B" w14:textId="251069E6" w:rsidR="008A3497" w:rsidRPr="00134046" w:rsidRDefault="00A9032B" w:rsidP="00A9032B">
      <w:pPr>
        <w:pStyle w:val="Text"/>
        <w:jc w:val="center"/>
      </w:pPr>
      <w:r>
        <w:rPr>
          <w:rFonts w:ascii="Helvetica Neue Light" w:eastAsia="Helvetica Neue Light" w:hAnsi="Helvetica Neue Light" w:cs="Helvetica Neue Light"/>
          <w:noProof/>
          <w:sz w:val="24"/>
          <w:szCs w:val="24"/>
        </w:rPr>
        <w:drawing>
          <wp:inline distT="0" distB="0" distL="0" distR="0" wp14:anchorId="01BB6BD5" wp14:editId="5290998E">
            <wp:extent cx="4741331" cy="4864384"/>
            <wp:effectExtent l="0" t="0" r="0" b="0"/>
            <wp:docPr id="1073741839" name="officeArt object" descr="Teeherstellung 2020.png"/>
            <wp:cNvGraphicFramePr/>
            <a:graphic xmlns:a="http://schemas.openxmlformats.org/drawingml/2006/main">
              <a:graphicData uri="http://schemas.openxmlformats.org/drawingml/2006/picture">
                <pic:pic xmlns:pic="http://schemas.openxmlformats.org/drawingml/2006/picture">
                  <pic:nvPicPr>
                    <pic:cNvPr id="1073741839" name="Teeherstellung 2020.png" descr="Teeherstellung 2020.png"/>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741331" cy="4864384"/>
                    </a:xfrm>
                    <a:prstGeom prst="rect">
                      <a:avLst/>
                    </a:prstGeom>
                    <a:ln w="12700" cap="flat">
                      <a:noFill/>
                      <a:miter lim="400000"/>
                    </a:ln>
                    <a:effectLst/>
                  </pic:spPr>
                </pic:pic>
              </a:graphicData>
            </a:graphic>
          </wp:inline>
        </w:drawing>
      </w:r>
    </w:p>
    <w:sectPr w:rsidR="008A3497" w:rsidRPr="00134046">
      <w:headerReference w:type="default" r:id="rId7"/>
      <w:footerReference w:type="default" r:id="rId8"/>
      <w:pgSz w:w="11906" w:h="16838"/>
      <w:pgMar w:top="624" w:right="1361" w:bottom="624" w:left="1361" w:header="36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6A2E5" w14:textId="77777777" w:rsidR="0004578E" w:rsidRDefault="0004578E" w:rsidP="005B3DB9">
      <w:r>
        <w:separator/>
      </w:r>
    </w:p>
  </w:endnote>
  <w:endnote w:type="continuationSeparator" w:id="0">
    <w:p w14:paraId="0D21D154" w14:textId="77777777" w:rsidR="0004578E" w:rsidRDefault="0004578E" w:rsidP="005B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Helvetica Neue Thin">
    <w:panose1 w:val="020B0403020202020204"/>
    <w:charset w:val="00"/>
    <w:family w:val="swiss"/>
    <w:pitch w:val="variable"/>
    <w:sig w:usb0="E00002EF" w:usb1="5000205B" w:usb2="00000002"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7F80" w14:textId="2C69BE08" w:rsidR="008A3497" w:rsidRPr="006E3C5D" w:rsidRDefault="00134046" w:rsidP="006E3C5D">
    <w:pPr>
      <w:pStyle w:val="Kopf-undFuzeilen"/>
      <w:tabs>
        <w:tab w:val="clear" w:pos="9020"/>
        <w:tab w:val="center" w:pos="4592"/>
        <w:tab w:val="right" w:pos="9184"/>
      </w:tabs>
      <w:jc w:val="right"/>
      <w:rPr>
        <w:rFonts w:ascii="Helvetica Neue" w:hAnsi="Helvetica Neue"/>
        <w:sz w:val="20"/>
        <w:szCs w:val="20"/>
      </w:rPr>
    </w:pPr>
    <w:r w:rsidRPr="006E3C5D">
      <w:rPr>
        <w:noProof/>
        <w:sz w:val="20"/>
        <w:szCs w:val="20"/>
      </w:rPr>
      <w:drawing>
        <wp:anchor distT="152400" distB="152400" distL="152400" distR="152400" simplePos="0" relativeHeight="251658240" behindDoc="1" locked="0" layoutInCell="1" allowOverlap="1" wp14:anchorId="4E133B86" wp14:editId="1E4B6EC5">
          <wp:simplePos x="0" y="0"/>
          <wp:positionH relativeFrom="page">
            <wp:posOffset>414879</wp:posOffset>
          </wp:positionH>
          <wp:positionV relativeFrom="page">
            <wp:posOffset>10076000</wp:posOffset>
          </wp:positionV>
          <wp:extent cx="226801" cy="226801"/>
          <wp:effectExtent l="0" t="0" r="1905" b="1905"/>
          <wp:wrapNone/>
          <wp:docPr id="1073741825" name="officeArt object" descr="EWL-2018-max.png"/>
          <wp:cNvGraphicFramePr/>
          <a:graphic xmlns:a="http://schemas.openxmlformats.org/drawingml/2006/main">
            <a:graphicData uri="http://schemas.openxmlformats.org/drawingml/2006/picture">
              <pic:pic xmlns:pic="http://schemas.openxmlformats.org/drawingml/2006/picture">
                <pic:nvPicPr>
                  <pic:cNvPr id="1073741825" name="EWL-2018-max.png" descr="EWL-2018-max.png"/>
                  <pic:cNvPicPr>
                    <a:picLocks noChangeAspect="1"/>
                  </pic:cNvPicPr>
                </pic:nvPicPr>
                <pic:blipFill>
                  <a:blip r:embed="rId1"/>
                  <a:stretch>
                    <a:fillRect/>
                  </a:stretch>
                </pic:blipFill>
                <pic:spPr>
                  <a:xfrm>
                    <a:off x="0" y="0"/>
                    <a:ext cx="226801" cy="226801"/>
                  </a:xfrm>
                  <a:prstGeom prst="rect">
                    <a:avLst/>
                  </a:prstGeom>
                  <a:ln w="12700" cap="flat">
                    <a:noFill/>
                    <a:miter lim="400000"/>
                  </a:ln>
                  <a:effectLst/>
                </pic:spPr>
              </pic:pic>
            </a:graphicData>
          </a:graphic>
          <wp14:sizeRelV relativeFrom="margin">
            <wp14:pctHeight>0</wp14:pctHeight>
          </wp14:sizeRelV>
        </wp:anchor>
      </w:drawing>
    </w:r>
    <w:r w:rsidRPr="006E3C5D">
      <w:rPr>
        <w:noProof/>
        <w:sz w:val="20"/>
        <w:szCs w:val="20"/>
      </w:rPr>
      <mc:AlternateContent>
        <mc:Choice Requires="wps">
          <w:drawing>
            <wp:anchor distT="152400" distB="152400" distL="152400" distR="152400" simplePos="0" relativeHeight="251659264" behindDoc="1" locked="0" layoutInCell="1" allowOverlap="1" wp14:anchorId="5D2D9355" wp14:editId="1A5D78E1">
              <wp:simplePos x="0" y="0"/>
              <wp:positionH relativeFrom="page">
                <wp:posOffset>-2402045</wp:posOffset>
              </wp:positionH>
              <wp:positionV relativeFrom="page">
                <wp:posOffset>6992037</wp:posOffset>
              </wp:positionV>
              <wp:extent cx="5845903" cy="244444"/>
              <wp:effectExtent l="0" t="0" r="0" b="0"/>
              <wp:wrapNone/>
              <wp:docPr id="1073741826" name="officeArt object" descr="© Eine Welt Laden Weißwasser ⚈ eineweltladen.info ⚈ 02943 Weißwasser // Kirchstraße 2 ⚈ Telefon 03576 2529029 ⚈ eMail post@eineweltladen.info"/>
              <wp:cNvGraphicFramePr/>
              <a:graphic xmlns:a="http://schemas.openxmlformats.org/drawingml/2006/main">
                <a:graphicData uri="http://schemas.microsoft.com/office/word/2010/wordprocessingShape">
                  <wps:wsp>
                    <wps:cNvSpPr/>
                    <wps:spPr>
                      <a:xfrm rot="16200000">
                        <a:off x="0" y="0"/>
                        <a:ext cx="5845903" cy="244444"/>
                      </a:xfrm>
                      <a:prstGeom prst="roundRect">
                        <a:avLst>
                          <a:gd name="adj" fmla="val 50000"/>
                        </a:avLst>
                      </a:prstGeom>
                      <a:noFill/>
                      <a:ln w="12700" cap="flat">
                        <a:noFill/>
                        <a:miter lim="400000"/>
                      </a:ln>
                      <a:effectLst/>
                    </wps:spPr>
                    <wps:txbx>
                      <w:txbxContent>
                        <w:p w14:paraId="3DCBAD61" w14:textId="77777777" w:rsidR="008A3497" w:rsidRDefault="00C53906">
                          <w:pPr>
                            <w:pStyle w:val="Kopf-undFuzeilen"/>
                          </w:pPr>
                          <w:r>
                            <w:rPr>
                              <w:rFonts w:ascii="Helvetica Neue Thin" w:hAnsi="Helvetica Neue Thin"/>
                              <w:color w:val="5E5E5E"/>
                              <w:sz w:val="12"/>
                              <w:szCs w:val="12"/>
                            </w:rPr>
                            <w:t xml:space="preserve">© </w:t>
                          </w:r>
                          <w:r>
                            <w:rPr>
                              <w:rFonts w:ascii="Helvetica Neue" w:hAnsi="Helvetica Neue"/>
                              <w:b/>
                              <w:bCs/>
                              <w:color w:val="5E5E5E"/>
                              <w:sz w:val="12"/>
                              <w:szCs w:val="12"/>
                            </w:rPr>
                            <w:t>Eine Welt Laden</w:t>
                          </w:r>
                          <w:r>
                            <w:rPr>
                              <w:rFonts w:ascii="Helvetica Neue Thin" w:hAnsi="Helvetica Neue Thin"/>
                              <w:color w:val="5E5E5E"/>
                              <w:sz w:val="12"/>
                              <w:szCs w:val="12"/>
                            </w:rPr>
                            <w:t xml:space="preserve"> </w:t>
                          </w:r>
                          <w:r>
                            <w:rPr>
                              <w:rFonts w:ascii="Helvetica Neue" w:hAnsi="Helvetica Neue"/>
                              <w:i/>
                              <w:iCs/>
                              <w:color w:val="5E5E5E"/>
                              <w:sz w:val="12"/>
                              <w:szCs w:val="12"/>
                            </w:rPr>
                            <w:t>Weißwasser</w:t>
                          </w:r>
                          <w:r>
                            <w:rPr>
                              <w:rFonts w:ascii="Helvetica Neue Thin" w:hAnsi="Helvetica Neue Thin"/>
                              <w:color w:val="5E5E5E"/>
                              <w:sz w:val="12"/>
                              <w:szCs w:val="12"/>
                            </w:rPr>
                            <w:t xml:space="preserve"> </w:t>
                          </w:r>
                          <w:r>
                            <w:rPr>
                              <w:rFonts w:ascii="Arial Unicode MS" w:hAnsi="Arial Unicode MS"/>
                              <w:color w:val="026FDF"/>
                              <w:sz w:val="12"/>
                              <w:szCs w:val="12"/>
                            </w:rPr>
                            <w:t>⚈</w:t>
                          </w:r>
                          <w:r>
                            <w:rPr>
                              <w:rFonts w:ascii="Helvetica Neue" w:hAnsi="Helvetica Neue"/>
                              <w:i/>
                              <w:iCs/>
                              <w:color w:val="5E5E5E"/>
                              <w:sz w:val="12"/>
                              <w:szCs w:val="12"/>
                            </w:rPr>
                            <w:t xml:space="preserve"> </w:t>
                          </w:r>
                          <w:r>
                            <w:rPr>
                              <w:rFonts w:ascii="Helvetica Neue Medium" w:hAnsi="Helvetica Neue Medium"/>
                              <w:color w:val="5E5E5E"/>
                              <w:sz w:val="12"/>
                              <w:szCs w:val="12"/>
                            </w:rPr>
                            <w:t xml:space="preserve">eineweltladen.info </w:t>
                          </w:r>
                          <w:r>
                            <w:rPr>
                              <w:rFonts w:ascii="Arial Unicode MS" w:hAnsi="Arial Unicode MS"/>
                              <w:color w:val="25A521"/>
                              <w:sz w:val="12"/>
                              <w:szCs w:val="12"/>
                            </w:rPr>
                            <w:t>⚈</w:t>
                          </w:r>
                          <w:r>
                            <w:rPr>
                              <w:rFonts w:ascii="Helvetica Neue Thin" w:hAnsi="Helvetica Neue Thin"/>
                              <w:color w:val="5E5E5E"/>
                              <w:sz w:val="12"/>
                              <w:szCs w:val="12"/>
                            </w:rPr>
                            <w:t xml:space="preserve"> 02943 Weißwasser // Kirchstraße 2 </w:t>
                          </w:r>
                          <w:r>
                            <w:rPr>
                              <w:rFonts w:ascii="Arial Unicode MS" w:hAnsi="Arial Unicode MS"/>
                              <w:color w:val="DA4558"/>
                              <w:sz w:val="12"/>
                              <w:szCs w:val="12"/>
                            </w:rPr>
                            <w:t>⚈</w:t>
                          </w:r>
                          <w:r>
                            <w:rPr>
                              <w:rFonts w:ascii="Helvetica Neue Thin" w:hAnsi="Helvetica Neue Thin"/>
                              <w:color w:val="5E5E5E"/>
                              <w:sz w:val="12"/>
                              <w:szCs w:val="12"/>
                            </w:rPr>
                            <w:t xml:space="preserve"> Telefon </w:t>
                          </w:r>
                          <w:r>
                            <w:rPr>
                              <w:rFonts w:ascii="Helvetica Neue Medium" w:hAnsi="Helvetica Neue Medium"/>
                              <w:color w:val="5E5E5E"/>
                              <w:sz w:val="12"/>
                              <w:szCs w:val="12"/>
                            </w:rPr>
                            <w:t>03576 2529029</w:t>
                          </w:r>
                          <w:r>
                            <w:rPr>
                              <w:rFonts w:ascii="Helvetica Neue Thin" w:hAnsi="Helvetica Neue Thin"/>
                              <w:color w:val="5E5E5E"/>
                              <w:sz w:val="12"/>
                              <w:szCs w:val="12"/>
                            </w:rPr>
                            <w:t xml:space="preserve"> </w:t>
                          </w:r>
                          <w:r>
                            <w:rPr>
                              <w:rFonts w:ascii="Arial Unicode MS" w:hAnsi="Arial Unicode MS"/>
                              <w:color w:val="00A2FF"/>
                              <w:sz w:val="12"/>
                              <w:szCs w:val="12"/>
                            </w:rPr>
                            <w:t>⚈</w:t>
                          </w:r>
                          <w:r>
                            <w:rPr>
                              <w:rFonts w:ascii="Helvetica Neue Thin" w:hAnsi="Helvetica Neue Thin"/>
                              <w:color w:val="5E5E5E"/>
                              <w:sz w:val="12"/>
                              <w:szCs w:val="12"/>
                            </w:rPr>
                            <w:t xml:space="preserve"> </w:t>
                          </w:r>
                          <w:proofErr w:type="spellStart"/>
                          <w:proofErr w:type="gramStart"/>
                          <w:r>
                            <w:rPr>
                              <w:rFonts w:ascii="Helvetica Neue Thin" w:hAnsi="Helvetica Neue Thin"/>
                              <w:color w:val="5E5E5E"/>
                              <w:sz w:val="12"/>
                              <w:szCs w:val="12"/>
                            </w:rPr>
                            <w:t>eMail</w:t>
                          </w:r>
                          <w:proofErr w:type="spellEnd"/>
                          <w:proofErr w:type="gramEnd"/>
                          <w:r>
                            <w:rPr>
                              <w:rFonts w:ascii="Helvetica Neue Thin" w:hAnsi="Helvetica Neue Thin"/>
                              <w:color w:val="5E5E5E"/>
                              <w:sz w:val="12"/>
                              <w:szCs w:val="12"/>
                            </w:rPr>
                            <w:t xml:space="preserve"> </w:t>
                          </w:r>
                          <w:r>
                            <w:rPr>
                              <w:rFonts w:ascii="Helvetica Neue Medium" w:hAnsi="Helvetica Neue Medium"/>
                              <w:color w:val="5E5E5E"/>
                              <w:sz w:val="12"/>
                              <w:szCs w:val="12"/>
                            </w:rPr>
                            <w:t>post@eineweltladen.info</w:t>
                          </w:r>
                        </w:p>
                      </w:txbxContent>
                    </wps:txbx>
                    <wps:bodyPr wrap="square" lIns="0" tIns="0" rIns="0" bIns="0" numCol="1" anchor="ctr">
                      <a:noAutofit/>
                    </wps:bodyPr>
                  </wps:wsp>
                </a:graphicData>
              </a:graphic>
            </wp:anchor>
          </w:drawing>
        </mc:Choice>
        <mc:Fallback>
          <w:pict>
            <v:roundrect w14:anchorId="5D2D9355" id="_x0000_s1031" alt="© Eine Welt Laden Weißwasser ⚈ eineweltladen.info ⚈ 02943 Weißwasser // Kirchstraße 2 ⚈ Telefon 03576 2529029 ⚈ eMail post@eineweltladen.info" style="position:absolute;left:0;text-align:left;margin-left:-189.15pt;margin-top:550.55pt;width:460.3pt;height:19.25pt;rotation:-90;z-index:-251657216;visibility:visible;mso-wrap-style:square;mso-wrap-distance-left:12pt;mso-wrap-distance-top:12pt;mso-wrap-distance-right:12pt;mso-wrap-distance-bottom:12pt;mso-position-horizontal:absolute;mso-position-horizontal-relative:page;mso-position-vertical:absolute;mso-position-vertical-relative:page;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" filled="f" stroked="f" strokeweight="1pt">
              <v:stroke miterlimit="4" joinstyle="miter"/>
              <v:textbox inset="0,0,0,0">
                <w:txbxContent>
                  <w:p w14:paraId="3DCBAD61" w14:textId="77777777" w:rsidR="008A3497" w:rsidRDefault="00C53906">
                    <w:pPr>
                      <w:pStyle w:val="Kopf-undFuzeilen"/>
                    </w:pPr>
                    <w:r>
                      <w:rPr>
                        <w:rFonts w:ascii="Helvetica Neue Thin" w:hAnsi="Helvetica Neue Thin"/>
                        <w:color w:val="5E5E5E"/>
                        <w:sz w:val="12"/>
                        <w:szCs w:val="12"/>
                      </w:rPr>
                      <w:t xml:space="preserve">© </w:t>
                    </w:r>
                    <w:r>
                      <w:rPr>
                        <w:rFonts w:ascii="Helvetica Neue" w:hAnsi="Helvetica Neue"/>
                        <w:b/>
                        <w:bCs/>
                        <w:color w:val="5E5E5E"/>
                        <w:sz w:val="12"/>
                        <w:szCs w:val="12"/>
                      </w:rPr>
                      <w:t>Eine Welt Laden</w:t>
                    </w:r>
                    <w:r>
                      <w:rPr>
                        <w:rFonts w:ascii="Helvetica Neue Thin" w:hAnsi="Helvetica Neue Thin"/>
                        <w:color w:val="5E5E5E"/>
                        <w:sz w:val="12"/>
                        <w:szCs w:val="12"/>
                      </w:rPr>
                      <w:t xml:space="preserve"> </w:t>
                    </w:r>
                    <w:r>
                      <w:rPr>
                        <w:rFonts w:ascii="Helvetica Neue" w:hAnsi="Helvetica Neue"/>
                        <w:i/>
                        <w:iCs/>
                        <w:color w:val="5E5E5E"/>
                        <w:sz w:val="12"/>
                        <w:szCs w:val="12"/>
                      </w:rPr>
                      <w:t>Wei</w:t>
                    </w:r>
                    <w:r>
                      <w:rPr>
                        <w:rFonts w:ascii="Helvetica Neue" w:hAnsi="Helvetica Neue"/>
                        <w:i/>
                        <w:iCs/>
                        <w:color w:val="5E5E5E"/>
                        <w:sz w:val="12"/>
                        <w:szCs w:val="12"/>
                      </w:rPr>
                      <w:t>ß</w:t>
                    </w:r>
                    <w:r>
                      <w:rPr>
                        <w:rFonts w:ascii="Helvetica Neue" w:hAnsi="Helvetica Neue"/>
                        <w:i/>
                        <w:iCs/>
                        <w:color w:val="5E5E5E"/>
                        <w:sz w:val="12"/>
                        <w:szCs w:val="12"/>
                      </w:rPr>
                      <w:t>wasser</w:t>
                    </w:r>
                    <w:r>
                      <w:rPr>
                        <w:rFonts w:ascii="Helvetica Neue Thin" w:hAnsi="Helvetica Neue Thin"/>
                        <w:color w:val="5E5E5E"/>
                        <w:sz w:val="12"/>
                        <w:szCs w:val="12"/>
                      </w:rPr>
                      <w:t xml:space="preserve"> </w:t>
                    </w:r>
                    <w:r>
                      <w:rPr>
                        <w:rFonts w:ascii="Arial Unicode MS" w:hAnsi="Arial Unicode MS"/>
                        <w:color w:val="026FDF"/>
                        <w:sz w:val="12"/>
                        <w:szCs w:val="12"/>
                      </w:rPr>
                      <w:t>⚈</w:t>
                    </w:r>
                    <w:r>
                      <w:rPr>
                        <w:rFonts w:ascii="Helvetica Neue" w:hAnsi="Helvetica Neue"/>
                        <w:i/>
                        <w:iCs/>
                        <w:color w:val="5E5E5E"/>
                        <w:sz w:val="12"/>
                        <w:szCs w:val="12"/>
                      </w:rPr>
                      <w:t xml:space="preserve"> </w:t>
                    </w:r>
                    <w:r>
                      <w:rPr>
                        <w:rFonts w:ascii="Helvetica Neue Medium" w:hAnsi="Helvetica Neue Medium"/>
                        <w:color w:val="5E5E5E"/>
                        <w:sz w:val="12"/>
                        <w:szCs w:val="12"/>
                      </w:rPr>
                      <w:t xml:space="preserve">eineweltladen.info </w:t>
                    </w:r>
                    <w:r>
                      <w:rPr>
                        <w:rFonts w:ascii="Arial Unicode MS" w:hAnsi="Arial Unicode MS"/>
                        <w:color w:val="25A521"/>
                        <w:sz w:val="12"/>
                        <w:szCs w:val="12"/>
                      </w:rPr>
                      <w:t>⚈</w:t>
                    </w:r>
                    <w:r>
                      <w:rPr>
                        <w:rFonts w:ascii="Helvetica Neue Thin" w:hAnsi="Helvetica Neue Thin"/>
                        <w:color w:val="5E5E5E"/>
                        <w:sz w:val="12"/>
                        <w:szCs w:val="12"/>
                      </w:rPr>
                      <w:t xml:space="preserve"> 02943 Wei</w:t>
                    </w:r>
                    <w:r>
                      <w:rPr>
                        <w:rFonts w:ascii="Helvetica Neue Thin" w:hAnsi="Helvetica Neue Thin"/>
                        <w:color w:val="5E5E5E"/>
                        <w:sz w:val="12"/>
                        <w:szCs w:val="12"/>
                      </w:rPr>
                      <w:t>ß</w:t>
                    </w:r>
                    <w:r>
                      <w:rPr>
                        <w:rFonts w:ascii="Helvetica Neue Thin" w:hAnsi="Helvetica Neue Thin"/>
                        <w:color w:val="5E5E5E"/>
                        <w:sz w:val="12"/>
                        <w:szCs w:val="12"/>
                      </w:rPr>
                      <w:t>wasser // Kirchstra</w:t>
                    </w:r>
                    <w:r>
                      <w:rPr>
                        <w:rFonts w:ascii="Helvetica Neue Thin" w:hAnsi="Helvetica Neue Thin"/>
                        <w:color w:val="5E5E5E"/>
                        <w:sz w:val="12"/>
                        <w:szCs w:val="12"/>
                      </w:rPr>
                      <w:t>ß</w:t>
                    </w:r>
                    <w:r>
                      <w:rPr>
                        <w:rFonts w:ascii="Helvetica Neue Thin" w:hAnsi="Helvetica Neue Thin"/>
                        <w:color w:val="5E5E5E"/>
                        <w:sz w:val="12"/>
                        <w:szCs w:val="12"/>
                      </w:rPr>
                      <w:t xml:space="preserve">e 2 </w:t>
                    </w:r>
                    <w:r>
                      <w:rPr>
                        <w:rFonts w:ascii="Arial Unicode MS" w:hAnsi="Arial Unicode MS"/>
                        <w:color w:val="DA4558"/>
                        <w:sz w:val="12"/>
                        <w:szCs w:val="12"/>
                      </w:rPr>
                      <w:t>⚈</w:t>
                    </w:r>
                    <w:r>
                      <w:rPr>
                        <w:rFonts w:ascii="Helvetica Neue Thin" w:hAnsi="Helvetica Neue Thin"/>
                        <w:color w:val="5E5E5E"/>
                        <w:sz w:val="12"/>
                        <w:szCs w:val="12"/>
                      </w:rPr>
                      <w:t xml:space="preserve"> Telefon </w:t>
                    </w:r>
                    <w:r>
                      <w:rPr>
                        <w:rFonts w:ascii="Helvetica Neue Medium" w:hAnsi="Helvetica Neue Medium"/>
                        <w:color w:val="5E5E5E"/>
                        <w:sz w:val="12"/>
                        <w:szCs w:val="12"/>
                      </w:rPr>
                      <w:t>03576 2529029</w:t>
                    </w:r>
                    <w:r>
                      <w:rPr>
                        <w:rFonts w:ascii="Helvetica Neue Thin" w:hAnsi="Helvetica Neue Thin"/>
                        <w:color w:val="5E5E5E"/>
                        <w:sz w:val="12"/>
                        <w:szCs w:val="12"/>
                      </w:rPr>
                      <w:t xml:space="preserve"> </w:t>
                    </w:r>
                    <w:r>
                      <w:rPr>
                        <w:rFonts w:ascii="Arial Unicode MS" w:hAnsi="Arial Unicode MS"/>
                        <w:color w:val="00A2FF"/>
                        <w:sz w:val="12"/>
                        <w:szCs w:val="12"/>
                      </w:rPr>
                      <w:t>⚈</w:t>
                    </w:r>
                    <w:r>
                      <w:rPr>
                        <w:rFonts w:ascii="Helvetica Neue Thin" w:hAnsi="Helvetica Neue Thin"/>
                        <w:color w:val="5E5E5E"/>
                        <w:sz w:val="12"/>
                        <w:szCs w:val="12"/>
                      </w:rPr>
                      <w:t xml:space="preserve"> </w:t>
                    </w:r>
                    <w:proofErr w:type="spellStart"/>
                    <w:proofErr w:type="gramStart"/>
                    <w:r>
                      <w:rPr>
                        <w:rFonts w:ascii="Helvetica Neue Thin" w:hAnsi="Helvetica Neue Thin"/>
                        <w:color w:val="5E5E5E"/>
                        <w:sz w:val="12"/>
                        <w:szCs w:val="12"/>
                      </w:rPr>
                      <w:t>eMail</w:t>
                    </w:r>
                    <w:proofErr w:type="spellEnd"/>
                    <w:proofErr w:type="gramEnd"/>
                    <w:r>
                      <w:rPr>
                        <w:rFonts w:ascii="Helvetica Neue Thin" w:hAnsi="Helvetica Neue Thin"/>
                        <w:color w:val="5E5E5E"/>
                        <w:sz w:val="12"/>
                        <w:szCs w:val="12"/>
                      </w:rPr>
                      <w:t xml:space="preserve"> </w:t>
                    </w:r>
                    <w:r>
                      <w:rPr>
                        <w:rFonts w:ascii="Helvetica Neue Medium" w:hAnsi="Helvetica Neue Medium"/>
                        <w:color w:val="5E5E5E"/>
                        <w:sz w:val="12"/>
                        <w:szCs w:val="12"/>
                      </w:rPr>
                      <w:t>post@eineweltladen.info</w:t>
                    </w:r>
                  </w:p>
                </w:txbxContent>
              </v:textbox>
              <w10:wrap anchorx="page" anchory="page"/>
            </v:roundrect>
          </w:pict>
        </mc:Fallback>
      </mc:AlternateContent>
    </w:r>
    <w:r w:rsidR="00C53906" w:rsidRPr="006E3C5D">
      <w:rPr>
        <w:rFonts w:ascii="Times New Roman" w:hAnsi="Times New Roman" w:cs="Times New Roman"/>
        <w:color w:val="5E5E5E"/>
        <w:sz w:val="20"/>
        <w:szCs w:val="20"/>
      </w:rPr>
      <w:t>◌</w:t>
    </w:r>
    <w:r w:rsidR="005B3DB9" w:rsidRPr="006E3C5D">
      <w:rPr>
        <w:i/>
        <w:iCs/>
        <w:color w:val="5E5E5E"/>
        <w:sz w:val="20"/>
        <w:szCs w:val="20"/>
      </w:rPr>
      <w:fldChar w:fldCharType="begin"/>
    </w:r>
    <w:r w:rsidR="005B3DB9" w:rsidRPr="006E3C5D">
      <w:rPr>
        <w:i/>
        <w:iCs/>
        <w:color w:val="5E5E5E"/>
        <w:sz w:val="20"/>
        <w:szCs w:val="20"/>
      </w:rPr>
      <w:instrText xml:space="preserve"> PAGE  \* MERGEFORMAT </w:instrText>
    </w:r>
    <w:r w:rsidR="005B3DB9" w:rsidRPr="006E3C5D">
      <w:rPr>
        <w:i/>
        <w:iCs/>
        <w:color w:val="5E5E5E"/>
        <w:sz w:val="20"/>
        <w:szCs w:val="20"/>
      </w:rPr>
      <w:fldChar w:fldCharType="separate"/>
    </w:r>
    <w:r w:rsidR="005B3DB9" w:rsidRPr="006E3C5D">
      <w:rPr>
        <w:i/>
        <w:iCs/>
        <w:noProof/>
        <w:color w:val="5E5E5E"/>
        <w:sz w:val="20"/>
        <w:szCs w:val="20"/>
      </w:rPr>
      <w:t>1</w:t>
    </w:r>
    <w:r w:rsidR="005B3DB9" w:rsidRPr="006E3C5D">
      <w:rPr>
        <w:i/>
        <w:iCs/>
        <w:color w:val="5E5E5E"/>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C16AF" w14:textId="77777777" w:rsidR="0004578E" w:rsidRDefault="0004578E" w:rsidP="005B3DB9">
      <w:r>
        <w:separator/>
      </w:r>
    </w:p>
  </w:footnote>
  <w:footnote w:type="continuationSeparator" w:id="0">
    <w:p w14:paraId="59085F92" w14:textId="77777777" w:rsidR="0004578E" w:rsidRDefault="0004578E" w:rsidP="005B3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31AA" w14:textId="4C0F14B9" w:rsidR="008A3497" w:rsidRPr="00134046" w:rsidRDefault="006E3C5D" w:rsidP="005B3DB9">
    <w:pPr>
      <w:rPr>
        <w:sz w:val="10"/>
        <w:szCs w:val="10"/>
      </w:rPr>
    </w:pPr>
    <w:r w:rsidRPr="00134046">
      <w:rPr>
        <w:noProof/>
        <w:sz w:val="10"/>
        <w:szCs w:val="10"/>
      </w:rPr>
      <mc:AlternateContent>
        <mc:Choice Requires="wps">
          <w:drawing>
            <wp:anchor distT="0" distB="0" distL="0" distR="0" simplePos="0" relativeHeight="251660288" behindDoc="1" locked="0" layoutInCell="1" allowOverlap="1" wp14:anchorId="3E5FE6FA" wp14:editId="66F3B373">
              <wp:simplePos x="0" y="0"/>
              <wp:positionH relativeFrom="page">
                <wp:posOffset>6323118</wp:posOffset>
              </wp:positionH>
              <wp:positionV relativeFrom="page">
                <wp:posOffset>644923</wp:posOffset>
              </wp:positionV>
              <wp:extent cx="1753380" cy="251460"/>
              <wp:effectExtent l="1588" t="0" r="952" b="953"/>
              <wp:wrapNone/>
              <wp:docPr id="1073741827" name="officeArt object" descr="Alles über Tee"/>
              <wp:cNvGraphicFramePr/>
              <a:graphic xmlns:a="http://schemas.openxmlformats.org/drawingml/2006/main">
                <a:graphicData uri="http://schemas.microsoft.com/office/word/2010/wordprocessingShape">
                  <wps:wsp>
                    <wps:cNvSpPr/>
                    <wps:spPr>
                      <a:xfrm rot="5400000">
                        <a:off x="0" y="0"/>
                        <a:ext cx="1753380" cy="251460"/>
                      </a:xfrm>
                      <a:prstGeom prst="roundRect">
                        <a:avLst>
                          <a:gd name="adj" fmla="val 50000"/>
                        </a:avLst>
                      </a:prstGeom>
                      <a:gradFill flip="none" rotWithShape="1">
                        <a:gsLst>
                          <a:gs pos="53000">
                            <a:schemeClr val="tx1">
                              <a:lumMod val="50000"/>
                              <a:lumOff val="50000"/>
                            </a:schemeClr>
                          </a:gs>
                          <a:gs pos="89200">
                            <a:srgbClr val="FFFFFF"/>
                          </a:gs>
                        </a:gsLst>
                        <a:lin ang="10800000" scaled="0"/>
                      </a:gradFill>
                      <a:ln w="12700" cap="flat">
                        <a:noFill/>
                        <a:miter lim="400000"/>
                      </a:ln>
                      <a:effectLst/>
                    </wps:spPr>
                    <wps:txbx>
                      <w:txbxContent>
                        <w:p w14:paraId="79505458" w14:textId="59F7AE41" w:rsidR="008A3497" w:rsidRDefault="008230AB" w:rsidP="006E3C5D">
                          <w:pPr>
                            <w:pStyle w:val="Beschriftung"/>
                            <w:tabs>
                              <w:tab w:val="left" w:pos="920"/>
                              <w:tab w:val="left" w:pos="1840"/>
                              <w:tab w:val="left" w:pos="2760"/>
                            </w:tabs>
                            <w:ind w:left="284"/>
                          </w:pPr>
                          <w:r>
                            <w:rPr>
                              <w:rFonts w:ascii="Helvetica Neue Thin" w:hAnsi="Helvetica Neue Thin"/>
                              <w:sz w:val="20"/>
                              <w:szCs w:val="20"/>
                            </w:rPr>
                            <w:t>Projekt</w:t>
                          </w:r>
                          <w:r w:rsidR="00C53906">
                            <w:rPr>
                              <w:rFonts w:ascii="Helvetica Neue Thin" w:hAnsi="Helvetica Neue Thin"/>
                              <w:sz w:val="20"/>
                              <w:szCs w:val="20"/>
                            </w:rPr>
                            <w:t xml:space="preserve"> </w:t>
                          </w:r>
                          <w:r w:rsidR="00C53906">
                            <w:rPr>
                              <w:sz w:val="20"/>
                              <w:szCs w:val="20"/>
                            </w:rPr>
                            <w:t>Tee</w:t>
                          </w:r>
                        </w:p>
                      </w:txbxContent>
                    </wps:txbx>
                    <wps:bodyPr wrap="square" lIns="0" tIns="0" rIns="0" bIns="0" numCol="1" anchor="ctr">
                      <a:noAutofit/>
                    </wps:bodyPr>
                  </wps:wsp>
                </a:graphicData>
              </a:graphic>
              <wp14:sizeRelH relativeFrom="margin">
                <wp14:pctWidth>0</wp14:pctWidth>
              </wp14:sizeRelH>
              <wp14:sizeRelV relativeFrom="margin">
                <wp14:pctHeight>0</wp14:pctHeight>
              </wp14:sizeRelV>
            </wp:anchor>
          </w:drawing>
        </mc:Choice>
        <mc:Fallback>
          <w:pict>
            <v:roundrect w14:anchorId="3E5FE6FA" id="officeArt object" o:spid="_x0000_s1035" alt="Alles über Tee" style="position:absolute;margin-left:497.9pt;margin-top:50.8pt;width:138.05pt;height:19.8pt;rotation:90;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" fillcolor="gray [1629]" stroked="f" strokeweight="1pt">
              <v:fill rotate="t" angle="270" colors="0 #7f7f7f;34734f #7f7f7f" focus="100%" type="gradient">
                <o:fill v:ext="view" type="gradientUnscaled"/>
              </v:fill>
              <v:stroke miterlimit="4" joinstyle="miter"/>
              <v:textbox inset="0,0,0,0">
                <w:txbxContent>
                  <w:p w14:paraId="79505458" w14:textId="59F7AE41" w:rsidR="008A3497" w:rsidRDefault="008230AB" w:rsidP="006E3C5D">
                    <w:pPr>
                      <w:pStyle w:val="Beschriftung"/>
                      <w:tabs>
                        <w:tab w:val="left" w:pos="920"/>
                        <w:tab w:val="left" w:pos="1840"/>
                        <w:tab w:val="left" w:pos="2760"/>
                      </w:tabs>
                      <w:ind w:left="284"/>
                    </w:pPr>
                    <w:r>
                      <w:rPr>
                        <w:rFonts w:ascii="Helvetica Neue Thin" w:hAnsi="Helvetica Neue Thin"/>
                        <w:sz w:val="20"/>
                        <w:szCs w:val="20"/>
                      </w:rPr>
                      <w:t>Projekt</w:t>
                    </w:r>
                    <w:r w:rsidR="00C53906">
                      <w:rPr>
                        <w:rFonts w:ascii="Helvetica Neue Thin" w:hAnsi="Helvetica Neue Thin"/>
                        <w:sz w:val="20"/>
                        <w:szCs w:val="20"/>
                      </w:rPr>
                      <w:t xml:space="preserve"> </w:t>
                    </w:r>
                    <w:r w:rsidR="00C53906">
                      <w:rPr>
                        <w:sz w:val="20"/>
                        <w:szCs w:val="20"/>
                      </w:rPr>
                      <w:t>Tee</w:t>
                    </w:r>
                  </w:p>
                </w:txbxContent>
              </v:textbox>
              <w10:wrap anchorx="page" anchory="page"/>
            </v:roundrect>
          </w:pict>
        </mc:Fallback>
      </mc:AlternateContent>
    </w:r>
    <w:r w:rsidR="00134046" w:rsidRPr="00134046">
      <w:rPr>
        <w:noProof/>
        <w:sz w:val="10"/>
        <w:szCs w:val="10"/>
      </w:rPr>
      <w:drawing>
        <wp:anchor distT="0" distB="0" distL="0" distR="0" simplePos="0" relativeHeight="251662336" behindDoc="1" locked="0" layoutInCell="1" allowOverlap="1" wp14:anchorId="2EB8E8DB" wp14:editId="3E65D9C3">
          <wp:simplePos x="0" y="0"/>
          <wp:positionH relativeFrom="page">
            <wp:posOffset>3691255</wp:posOffset>
          </wp:positionH>
          <wp:positionV relativeFrom="page">
            <wp:posOffset>150082</wp:posOffset>
          </wp:positionV>
          <wp:extent cx="177487" cy="214635"/>
          <wp:effectExtent l="0" t="0" r="0" b="0"/>
          <wp:wrapNone/>
          <wp:docPr id="1073741829" name="officeArt object" descr="Stickerblack Tee 01.png"/>
          <wp:cNvGraphicFramePr/>
          <a:graphic xmlns:a="http://schemas.openxmlformats.org/drawingml/2006/main">
            <a:graphicData uri="http://schemas.openxmlformats.org/drawingml/2006/picture">
              <pic:pic xmlns:pic="http://schemas.openxmlformats.org/drawingml/2006/picture">
                <pic:nvPicPr>
                  <pic:cNvPr id="1073741829" name="Stickerblack Tee 01.png" descr="Stickerblack Tee 01.png"/>
                  <pic:cNvPicPr>
                    <a:picLocks noChangeAspect="1"/>
                  </pic:cNvPicPr>
                </pic:nvPicPr>
                <pic:blipFill>
                  <a:blip r:embed="rId1"/>
                  <a:srcRect/>
                  <a:stretch>
                    <a:fillRect/>
                  </a:stretch>
                </pic:blipFill>
                <pic:spPr>
                  <a:xfrm>
                    <a:off x="0" y="0"/>
                    <a:ext cx="177487" cy="214635"/>
                  </a:xfrm>
                  <a:prstGeom prst="rect">
                    <a:avLst/>
                  </a:prstGeom>
                  <a:ln w="12700" cap="flat">
                    <a:noFill/>
                    <a:miter lim="400000"/>
                  </a:ln>
                  <a:effectLst/>
                </pic:spPr>
              </pic:pic>
            </a:graphicData>
          </a:graphic>
        </wp:anchor>
      </w:drawing>
    </w:r>
    <w:r w:rsidR="00C53906" w:rsidRPr="00134046">
      <w:rPr>
        <w:noProof/>
        <w:sz w:val="10"/>
        <w:szCs w:val="10"/>
      </w:rPr>
      <mc:AlternateContent>
        <mc:Choice Requires="wps">
          <w:drawing>
            <wp:anchor distT="0" distB="0" distL="0" distR="0" simplePos="0" relativeHeight="251661312" behindDoc="1" locked="0" layoutInCell="1" allowOverlap="1" wp14:anchorId="54444C9E" wp14:editId="2506AEDC">
              <wp:simplePos x="0" y="0"/>
              <wp:positionH relativeFrom="page">
                <wp:posOffset>0</wp:posOffset>
              </wp:positionH>
              <wp:positionV relativeFrom="page">
                <wp:posOffset>5346001</wp:posOffset>
              </wp:positionV>
              <wp:extent cx="397663" cy="0"/>
              <wp:effectExtent l="0" t="0" r="0" b="0"/>
              <wp:wrapNone/>
              <wp:docPr id="1073741828" name="officeArt object" descr="Linien"/>
              <wp:cNvGraphicFramePr/>
              <a:graphic xmlns:a="http://schemas.openxmlformats.org/drawingml/2006/main">
                <a:graphicData uri="http://schemas.microsoft.com/office/word/2010/wordprocessingShape">
                  <wps:wsp>
                    <wps:cNvCnPr/>
                    <wps:spPr>
                      <a:xfrm>
                        <a:off x="0" y="0"/>
                        <a:ext cx="397663" cy="0"/>
                      </a:xfrm>
                      <a:prstGeom prst="line">
                        <a:avLst/>
                      </a:prstGeom>
                      <a:noFill/>
                      <a:ln w="3175" cap="flat">
                        <a:solidFill>
                          <a:srgbClr val="000000">
                            <a:alpha val="60322"/>
                          </a:srgbClr>
                        </a:solidFill>
                        <a:prstDash val="solid"/>
                        <a:miter lim="400000"/>
                      </a:ln>
                      <a:effectLst/>
                    </wps:spPr>
                    <wps:bodyPr/>
                  </wps:wsp>
                </a:graphicData>
              </a:graphic>
            </wp:anchor>
          </w:drawing>
        </mc:Choice>
        <mc:Fallback>
          <w:pict>
            <v:line w14:anchorId="423DEEEF" id="officeArt object" o:spid="_x0000_s1026" alt="Linien" style="position:absolute;z-index:-251655168;visibility:visible;mso-wrap-style:square;mso-wrap-distance-left:0;mso-wrap-distance-top:0;mso-wrap-distance-right:0;mso-wrap-distance-bottom:0;mso-position-horizontal:absolute;mso-position-horizontal-relative:page;mso-position-vertical:absolute;mso-position-vertical-relative:page" from="0,420.95pt" to="31.3pt,420.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" strokeweight=".25pt">
              <v:stroke opacity="39578f"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57"/>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97"/>
    <w:rsid w:val="0004578E"/>
    <w:rsid w:val="000E28CF"/>
    <w:rsid w:val="00133156"/>
    <w:rsid w:val="00134046"/>
    <w:rsid w:val="00213B8F"/>
    <w:rsid w:val="005B3DB9"/>
    <w:rsid w:val="00637B52"/>
    <w:rsid w:val="006E3C5D"/>
    <w:rsid w:val="007F5560"/>
    <w:rsid w:val="008230AB"/>
    <w:rsid w:val="008A3497"/>
    <w:rsid w:val="00903394"/>
    <w:rsid w:val="00A9032B"/>
    <w:rsid w:val="00C53906"/>
    <w:rsid w:val="00F11A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7F575"/>
  <w15:docId w15:val="{7FCDB262-F902-A441-8048-71C457691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Light" w:hAnsi="Helvetica Neue Light" w:cs="Arial Unicode MS"/>
      <w:color w:val="377E21"/>
      <w:sz w:val="30"/>
      <w:szCs w:val="30"/>
      <w14:textOutline w14:w="0" w14:cap="flat" w14:cmpd="sng" w14:algn="ctr">
        <w14:noFill/>
        <w14:prstDash w14:val="solid"/>
        <w14:bevel/>
      </w14:textOutline>
    </w:rPr>
  </w:style>
  <w:style w:type="paragraph" w:styleId="Beschriftung">
    <w:name w:val="caption"/>
    <w:pPr>
      <w:keepLines/>
      <w:jc w:val="center"/>
    </w:pPr>
    <w:rPr>
      <w:rFonts w:ascii="Helvetica Neue Medium" w:hAnsi="Helvetica Neue Medium" w:cs="Arial Unicode MS"/>
      <w:color w:val="FFFFFF"/>
      <w:sz w:val="24"/>
      <w:szCs w:val="24"/>
      <w14:textOutline w14:w="0" w14:cap="flat" w14:cmpd="sng" w14:algn="ctr">
        <w14:noFill/>
        <w14:prstDash w14:val="solid"/>
        <w14:bevel/>
      </w14:textOutline>
    </w:rPr>
  </w:style>
  <w:style w:type="paragraph" w:customStyle="1" w:styleId="Text">
    <w:name w:val="Text"/>
    <w:rPr>
      <w:rFonts w:ascii="Helvetica Neue" w:eastAsia="Helvetica Neue" w:hAnsi="Helvetica Neue" w:cs="Helvetica Neue"/>
      <w:color w:val="000000"/>
      <w:sz w:val="22"/>
      <w:szCs w:val="22"/>
      <w14:textOutline w14:w="0" w14:cap="flat" w14:cmpd="sng" w14:algn="ctr">
        <w14:noFill/>
        <w14:prstDash w14:val="solid"/>
        <w14:bevel/>
      </w14:textOutline>
    </w:rPr>
  </w:style>
  <w:style w:type="paragraph" w:styleId="Kopfzeile">
    <w:name w:val="header"/>
    <w:basedOn w:val="Standard"/>
    <w:link w:val="KopfzeileZchn"/>
    <w:uiPriority w:val="99"/>
    <w:unhideWhenUsed/>
    <w:rsid w:val="00134046"/>
    <w:pPr>
      <w:tabs>
        <w:tab w:val="center" w:pos="4536"/>
        <w:tab w:val="right" w:pos="9072"/>
      </w:tabs>
    </w:pPr>
  </w:style>
  <w:style w:type="character" w:customStyle="1" w:styleId="KopfzeileZchn">
    <w:name w:val="Kopfzeile Zchn"/>
    <w:basedOn w:val="Absatz-Standardschriftart"/>
    <w:link w:val="Kopfzeile"/>
    <w:uiPriority w:val="99"/>
    <w:rsid w:val="00134046"/>
    <w:rPr>
      <w:sz w:val="24"/>
      <w:szCs w:val="24"/>
      <w:lang w:val="en-US" w:eastAsia="en-US"/>
    </w:rPr>
  </w:style>
  <w:style w:type="paragraph" w:styleId="Fuzeile">
    <w:name w:val="footer"/>
    <w:basedOn w:val="Standard"/>
    <w:link w:val="FuzeileZchn"/>
    <w:uiPriority w:val="99"/>
    <w:unhideWhenUsed/>
    <w:rsid w:val="00134046"/>
    <w:pPr>
      <w:tabs>
        <w:tab w:val="center" w:pos="4536"/>
        <w:tab w:val="right" w:pos="9072"/>
      </w:tabs>
    </w:pPr>
  </w:style>
  <w:style w:type="character" w:customStyle="1" w:styleId="FuzeileZchn">
    <w:name w:val="Fußzeile Zchn"/>
    <w:basedOn w:val="Absatz-Standardschriftart"/>
    <w:link w:val="Fuzeile"/>
    <w:uiPriority w:val="99"/>
    <w:rsid w:val="00134046"/>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Frank Schneider</cp:lastModifiedBy>
  <cp:revision>5</cp:revision>
  <dcterms:created xsi:type="dcterms:W3CDTF">2026-03-29T08:46:00Z</dcterms:created>
  <dcterms:modified xsi:type="dcterms:W3CDTF">2026-03-30T14:32:00Z</dcterms:modified>
</cp:coreProperties>
</file>